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34" w:rsidRDefault="00BF0B34" w:rsidP="00BF0B34">
      <w:pPr>
        <w:pStyle w:val="Default"/>
      </w:pPr>
    </w:p>
    <w:p w:rsidR="00BF0B34" w:rsidRPr="00BF0B34" w:rsidRDefault="00BF0B34" w:rsidP="00BF0B34">
      <w:pPr>
        <w:pStyle w:val="Default"/>
        <w:rPr>
          <w:b/>
          <w:bCs/>
          <w:color w:val="auto"/>
          <w:sz w:val="32"/>
          <w:szCs w:val="32"/>
        </w:rPr>
      </w:pPr>
      <w:r>
        <w:t xml:space="preserve"> </w:t>
      </w:r>
      <w:r w:rsidRPr="00BF0B34">
        <w:rPr>
          <w:b/>
          <w:bCs/>
          <w:color w:val="auto"/>
          <w:sz w:val="32"/>
          <w:szCs w:val="32"/>
        </w:rPr>
        <w:t xml:space="preserve">Conference on </w:t>
      </w:r>
    </w:p>
    <w:p w:rsidR="00BF0B34" w:rsidRPr="00BF0B34" w:rsidRDefault="00BF0B34" w:rsidP="00BF0B34">
      <w:pPr>
        <w:pStyle w:val="Default"/>
        <w:rPr>
          <w:color w:val="auto"/>
          <w:sz w:val="44"/>
          <w:szCs w:val="44"/>
        </w:rPr>
      </w:pPr>
      <w:r w:rsidRPr="00BF0B34">
        <w:rPr>
          <w:b/>
          <w:bCs/>
          <w:color w:val="auto"/>
          <w:sz w:val="44"/>
          <w:szCs w:val="44"/>
        </w:rPr>
        <w:t xml:space="preserve">Science, Technology, Innovation </w:t>
      </w:r>
    </w:p>
    <w:p w:rsidR="00BF0B34" w:rsidRPr="00BF0B34" w:rsidRDefault="00BF0B34" w:rsidP="00BF0B34">
      <w:pPr>
        <w:pStyle w:val="Default"/>
        <w:rPr>
          <w:color w:val="auto"/>
          <w:sz w:val="44"/>
          <w:szCs w:val="44"/>
        </w:rPr>
      </w:pPr>
      <w:r w:rsidRPr="00BF0B34">
        <w:rPr>
          <w:b/>
          <w:bCs/>
          <w:color w:val="auto"/>
          <w:sz w:val="44"/>
          <w:szCs w:val="44"/>
        </w:rPr>
        <w:t xml:space="preserve">&amp; Social Responsibility </w:t>
      </w:r>
    </w:p>
    <w:p w:rsidR="00BF0B34" w:rsidRPr="00BF0B34" w:rsidRDefault="00BF0B34" w:rsidP="00BF0B34">
      <w:pPr>
        <w:pStyle w:val="Default"/>
        <w:rPr>
          <w:color w:val="auto"/>
          <w:sz w:val="32"/>
          <w:szCs w:val="32"/>
        </w:rPr>
      </w:pPr>
      <w:r w:rsidRPr="00BF0B34">
        <w:rPr>
          <w:b/>
          <w:bCs/>
          <w:color w:val="auto"/>
          <w:sz w:val="32"/>
          <w:szCs w:val="32"/>
        </w:rPr>
        <w:t xml:space="preserve">Organized by CERN &amp; the World Academy of Art &amp; Science under the auspices of United Nations Office in Geneva </w:t>
      </w:r>
    </w:p>
    <w:p w:rsidR="00BF0B34" w:rsidRPr="00BF0B34" w:rsidRDefault="00BF0B34" w:rsidP="00BF0B34">
      <w:pPr>
        <w:pStyle w:val="Default"/>
        <w:rPr>
          <w:color w:val="auto"/>
          <w:sz w:val="32"/>
          <w:szCs w:val="32"/>
        </w:rPr>
      </w:pPr>
      <w:r w:rsidRPr="00BF0B34">
        <w:rPr>
          <w:b/>
          <w:bCs/>
          <w:color w:val="auto"/>
          <w:sz w:val="32"/>
          <w:szCs w:val="32"/>
        </w:rPr>
        <w:t xml:space="preserve">AT CERN </w:t>
      </w:r>
    </w:p>
    <w:p w:rsidR="00BF0B34" w:rsidRPr="00BF0B34" w:rsidRDefault="00BF0B34" w:rsidP="00BF0B34">
      <w:pPr>
        <w:pStyle w:val="Default"/>
        <w:rPr>
          <w:b/>
          <w:bCs/>
          <w:i/>
          <w:iCs/>
          <w:color w:val="auto"/>
          <w:sz w:val="23"/>
          <w:szCs w:val="23"/>
        </w:rPr>
      </w:pPr>
    </w:p>
    <w:p w:rsidR="00BF0B34" w:rsidRPr="00BF0B34" w:rsidRDefault="00BF0B34" w:rsidP="00BF0B34">
      <w:pPr>
        <w:pStyle w:val="Default"/>
        <w:rPr>
          <w:color w:val="auto"/>
          <w:sz w:val="23"/>
          <w:szCs w:val="23"/>
        </w:rPr>
      </w:pPr>
      <w:r w:rsidRPr="00BF0B34">
        <w:rPr>
          <w:b/>
          <w:bCs/>
          <w:i/>
          <w:iCs/>
          <w:color w:val="auto"/>
          <w:sz w:val="23"/>
          <w:szCs w:val="23"/>
        </w:rPr>
        <w:t xml:space="preserve">November 11, 2015 – 09:00-17:30 </w:t>
      </w:r>
    </w:p>
    <w:p w:rsidR="004D2B1D" w:rsidRPr="00BF0B34" w:rsidRDefault="004D2B1D" w:rsidP="00BF0B34">
      <w:pPr>
        <w:autoSpaceDE w:val="0"/>
        <w:autoSpaceDN w:val="0"/>
        <w:adjustRightInd w:val="0"/>
        <w:spacing w:after="0" w:line="240" w:lineRule="auto"/>
        <w:jc w:val="both"/>
        <w:rPr>
          <w:rFonts w:ascii="Times New Roman" w:hAnsi="Times New Roman" w:cs="Times New Roman"/>
          <w:sz w:val="24"/>
          <w:szCs w:val="24"/>
        </w:rPr>
      </w:pPr>
    </w:p>
    <w:p w:rsidR="00BF0B34" w:rsidRPr="00BF0B34" w:rsidRDefault="00BF0B34" w:rsidP="00BF0B34">
      <w:pPr>
        <w:pStyle w:val="Default"/>
        <w:rPr>
          <w:color w:val="auto"/>
        </w:rPr>
      </w:pPr>
    </w:p>
    <w:p w:rsidR="00BF0B34" w:rsidRDefault="00BF0B34" w:rsidP="00BF0B34">
      <w:pPr>
        <w:pStyle w:val="Default"/>
        <w:rPr>
          <w:rFonts w:ascii="Times New Roman" w:hAnsi="Times New Roman" w:cs="Times New Roman"/>
          <w:b/>
          <w:color w:val="auto"/>
        </w:rPr>
      </w:pPr>
      <w:proofErr w:type="spellStart"/>
      <w:r w:rsidRPr="00BF0B34">
        <w:rPr>
          <w:rFonts w:ascii="Times New Roman" w:hAnsi="Times New Roman" w:cs="Times New Roman"/>
          <w:b/>
          <w:color w:val="auto"/>
        </w:rPr>
        <w:t>M.Djurovic</w:t>
      </w:r>
      <w:proofErr w:type="spellEnd"/>
      <w:r w:rsidRPr="00BF0B34">
        <w:rPr>
          <w:rFonts w:ascii="Times New Roman" w:hAnsi="Times New Roman" w:cs="Times New Roman"/>
          <w:b/>
          <w:color w:val="auto"/>
        </w:rPr>
        <w:t xml:space="preserve">: </w:t>
      </w:r>
    </w:p>
    <w:p w:rsidR="00BF0B34" w:rsidRPr="00BF0B34" w:rsidRDefault="00BF0B34" w:rsidP="00BF0B34">
      <w:pPr>
        <w:pStyle w:val="Default"/>
        <w:rPr>
          <w:color w:val="auto"/>
          <w:sz w:val="23"/>
          <w:szCs w:val="23"/>
        </w:rPr>
      </w:pPr>
      <w:r w:rsidRPr="00BF0B34">
        <w:rPr>
          <w:b/>
          <w:bCs/>
          <w:color w:val="auto"/>
          <w:sz w:val="28"/>
          <w:szCs w:val="28"/>
        </w:rPr>
        <w:t>Social responsibility and self-governance by the scientific community</w:t>
      </w:r>
      <w:r w:rsidRPr="00BF0B34">
        <w:rPr>
          <w:b/>
          <w:bCs/>
          <w:color w:val="auto"/>
          <w:sz w:val="23"/>
          <w:szCs w:val="23"/>
        </w:rPr>
        <w:t xml:space="preserve"> </w:t>
      </w:r>
    </w:p>
    <w:p w:rsidR="004D2B1D" w:rsidRPr="00BF0B34" w:rsidRDefault="004D2B1D" w:rsidP="004D2B1D">
      <w:pPr>
        <w:autoSpaceDE w:val="0"/>
        <w:autoSpaceDN w:val="0"/>
        <w:adjustRightInd w:val="0"/>
        <w:spacing w:after="0" w:line="240" w:lineRule="auto"/>
        <w:jc w:val="both"/>
        <w:rPr>
          <w:rFonts w:ascii="Times New Roman" w:hAnsi="Times New Roman" w:cs="Times New Roman"/>
          <w:sz w:val="24"/>
          <w:szCs w:val="24"/>
        </w:rPr>
      </w:pPr>
    </w:p>
    <w:p w:rsidR="004D2B1D" w:rsidRPr="00BF0B34" w:rsidRDefault="004D2B1D" w:rsidP="004D2B1D">
      <w:pPr>
        <w:autoSpaceDE w:val="0"/>
        <w:autoSpaceDN w:val="0"/>
        <w:adjustRightInd w:val="0"/>
        <w:spacing w:after="0" w:line="240" w:lineRule="auto"/>
        <w:jc w:val="both"/>
        <w:rPr>
          <w:rFonts w:ascii="Times New Roman" w:hAnsi="Times New Roman" w:cs="Times New Roman"/>
          <w:sz w:val="24"/>
          <w:szCs w:val="24"/>
        </w:rPr>
      </w:pPr>
    </w:p>
    <w:p w:rsidR="00073D74" w:rsidRPr="006E3617" w:rsidRDefault="00E65BAC" w:rsidP="006B4DDB">
      <w:pPr>
        <w:autoSpaceDE w:val="0"/>
        <w:autoSpaceDN w:val="0"/>
        <w:adjustRightInd w:val="0"/>
        <w:spacing w:after="0" w:line="240" w:lineRule="auto"/>
        <w:rPr>
          <w:rFonts w:ascii="Swiss" w:hAnsi="Swiss" w:cs="Constantia"/>
          <w:sz w:val="24"/>
          <w:szCs w:val="24"/>
        </w:rPr>
      </w:pPr>
      <w:r w:rsidRPr="006E3617">
        <w:rPr>
          <w:rFonts w:ascii="Swiss" w:hAnsi="Swiss" w:cs="Constantia"/>
          <w:sz w:val="24"/>
          <w:szCs w:val="24"/>
        </w:rPr>
        <w:t>There is in</w:t>
      </w:r>
      <w:r w:rsidR="00073D74" w:rsidRPr="006E3617">
        <w:rPr>
          <w:rFonts w:ascii="Swiss" w:hAnsi="Swiss" w:cs="Constantia"/>
          <w:sz w:val="24"/>
          <w:szCs w:val="24"/>
        </w:rPr>
        <w:t xml:space="preserve"> Plato's </w:t>
      </w:r>
      <w:r w:rsidR="00073D74" w:rsidRPr="006E3617">
        <w:rPr>
          <w:rFonts w:ascii="Swiss" w:hAnsi="Swiss" w:cs="Constantia-Italic"/>
          <w:i/>
          <w:iCs/>
          <w:sz w:val="24"/>
          <w:szCs w:val="24"/>
        </w:rPr>
        <w:t xml:space="preserve">Phaedrus </w:t>
      </w:r>
      <w:r w:rsidR="00073D74" w:rsidRPr="006E3617">
        <w:rPr>
          <w:rFonts w:ascii="Swiss" w:hAnsi="Swiss" w:cs="Constantia"/>
          <w:sz w:val="24"/>
          <w:szCs w:val="24"/>
        </w:rPr>
        <w:t xml:space="preserve">a story about </w:t>
      </w:r>
      <w:proofErr w:type="spellStart"/>
      <w:r w:rsidR="00073D74" w:rsidRPr="006E3617">
        <w:rPr>
          <w:rFonts w:ascii="Swiss" w:hAnsi="Swiss" w:cs="Constantia"/>
          <w:sz w:val="24"/>
          <w:szCs w:val="24"/>
        </w:rPr>
        <w:t>Thamus</w:t>
      </w:r>
      <w:proofErr w:type="spellEnd"/>
      <w:r w:rsidR="00357B8D">
        <w:rPr>
          <w:rFonts w:ascii="Swiss" w:hAnsi="Swiss" w:cs="Constantia"/>
          <w:sz w:val="24"/>
          <w:szCs w:val="24"/>
        </w:rPr>
        <w:t>,</w:t>
      </w:r>
      <w:r w:rsidR="00073D74" w:rsidRPr="006E3617">
        <w:rPr>
          <w:rFonts w:ascii="Swiss" w:hAnsi="Swiss" w:cs="Constantia"/>
          <w:sz w:val="24"/>
          <w:szCs w:val="24"/>
        </w:rPr>
        <w:t xml:space="preserve"> the king of a great city of Upper Egypt.</w:t>
      </w:r>
      <w:r w:rsidR="008F004A">
        <w:rPr>
          <w:rFonts w:ascii="Swiss" w:hAnsi="Swiss" w:cs="Constantia"/>
          <w:sz w:val="24"/>
          <w:szCs w:val="24"/>
        </w:rPr>
        <w:t xml:space="preserve"> </w:t>
      </w:r>
      <w:r w:rsidR="00073D74" w:rsidRPr="006E3617">
        <w:rPr>
          <w:rFonts w:ascii="Swiss" w:hAnsi="Swiss" w:cs="Constantia"/>
          <w:sz w:val="24"/>
          <w:szCs w:val="24"/>
        </w:rPr>
        <w:t xml:space="preserve">For people such as ourselves, who are inclined (in Thoreau's phrase) </w:t>
      </w:r>
      <w:r w:rsidR="00C24075">
        <w:rPr>
          <w:rFonts w:ascii="Swiss" w:hAnsi="Swiss" w:cs="Constantia"/>
          <w:sz w:val="24"/>
          <w:szCs w:val="24"/>
        </w:rPr>
        <w:t>"</w:t>
      </w:r>
      <w:r w:rsidR="00073D74" w:rsidRPr="006E3617">
        <w:rPr>
          <w:rFonts w:ascii="Swiss" w:hAnsi="Swiss" w:cs="Constantia"/>
          <w:sz w:val="24"/>
          <w:szCs w:val="24"/>
        </w:rPr>
        <w:t>to be tools of our tools</w:t>
      </w:r>
      <w:r w:rsidR="00C24075">
        <w:rPr>
          <w:rFonts w:ascii="Swiss" w:hAnsi="Swiss" w:cs="Constantia"/>
          <w:sz w:val="24"/>
          <w:szCs w:val="24"/>
        </w:rPr>
        <w:t>"</w:t>
      </w:r>
      <w:r w:rsidR="00073D74" w:rsidRPr="006E3617">
        <w:rPr>
          <w:rFonts w:ascii="Swiss" w:hAnsi="Swiss" w:cs="Constantia"/>
          <w:sz w:val="24"/>
          <w:szCs w:val="24"/>
        </w:rPr>
        <w:t xml:space="preserve">, few legends are more instructive than his. The story, as Socrates tells it to his friend Phaedrus, </w:t>
      </w:r>
      <w:r w:rsidR="000C413C">
        <w:rPr>
          <w:rFonts w:ascii="Swiss" w:hAnsi="Swiss" w:cs="Constantia"/>
          <w:sz w:val="24"/>
          <w:szCs w:val="24"/>
        </w:rPr>
        <w:t>goes</w:t>
      </w:r>
      <w:r w:rsidR="00073D74" w:rsidRPr="006E3617">
        <w:rPr>
          <w:rFonts w:ascii="Swiss" w:hAnsi="Swiss" w:cs="Constantia"/>
          <w:sz w:val="24"/>
          <w:szCs w:val="24"/>
        </w:rPr>
        <w:t xml:space="preserve"> in the following way: </w:t>
      </w:r>
      <w:r w:rsidR="008F004A" w:rsidRPr="006E3617">
        <w:rPr>
          <w:rFonts w:ascii="Swiss" w:hAnsi="Swiss" w:cs="Constantia"/>
          <w:sz w:val="24"/>
          <w:szCs w:val="24"/>
        </w:rPr>
        <w:t>"</w:t>
      </w:r>
      <w:proofErr w:type="spellStart"/>
      <w:r w:rsidR="00073D74" w:rsidRPr="006E3617">
        <w:rPr>
          <w:rFonts w:ascii="Swiss" w:hAnsi="Swiss" w:cs="Constantia"/>
          <w:sz w:val="24"/>
          <w:szCs w:val="24"/>
        </w:rPr>
        <w:t>Thamus</w:t>
      </w:r>
      <w:proofErr w:type="spellEnd"/>
      <w:r w:rsidR="00073D74" w:rsidRPr="006E3617">
        <w:rPr>
          <w:rFonts w:ascii="Swiss" w:hAnsi="Swiss" w:cs="Constantia"/>
          <w:sz w:val="24"/>
          <w:szCs w:val="24"/>
        </w:rPr>
        <w:t xml:space="preserve"> once entertained the god </w:t>
      </w:r>
      <w:proofErr w:type="spellStart"/>
      <w:r w:rsidR="00073D74" w:rsidRPr="006E3617">
        <w:rPr>
          <w:rFonts w:ascii="Swiss" w:hAnsi="Swiss" w:cs="Constantia"/>
          <w:sz w:val="24"/>
          <w:szCs w:val="24"/>
        </w:rPr>
        <w:t>Theuth</w:t>
      </w:r>
      <w:proofErr w:type="spellEnd"/>
      <w:r w:rsidR="00073D74" w:rsidRPr="006E3617">
        <w:rPr>
          <w:rFonts w:ascii="Swiss" w:hAnsi="Swiss" w:cs="Constantia"/>
          <w:sz w:val="24"/>
          <w:szCs w:val="24"/>
        </w:rPr>
        <w:t xml:space="preserve">, who was the inventor of many things, including number, calculation, geometry, astronomy, and writing. </w:t>
      </w:r>
      <w:proofErr w:type="spellStart"/>
      <w:r w:rsidR="00073D74" w:rsidRPr="006E3617">
        <w:rPr>
          <w:rFonts w:ascii="Swiss" w:hAnsi="Swiss" w:cs="Constantia"/>
          <w:sz w:val="24"/>
          <w:szCs w:val="24"/>
        </w:rPr>
        <w:t>Theuth</w:t>
      </w:r>
      <w:proofErr w:type="spellEnd"/>
      <w:r w:rsidR="00073D74" w:rsidRPr="006E3617">
        <w:rPr>
          <w:rFonts w:ascii="Swiss" w:hAnsi="Swiss" w:cs="Constantia"/>
          <w:sz w:val="24"/>
          <w:szCs w:val="24"/>
        </w:rPr>
        <w:t xml:space="preserve"> exhibited his inventions to King </w:t>
      </w:r>
      <w:proofErr w:type="spellStart"/>
      <w:r w:rsidR="00073D74" w:rsidRPr="006E3617">
        <w:rPr>
          <w:rFonts w:ascii="Swiss" w:hAnsi="Swiss" w:cs="Constantia"/>
          <w:sz w:val="24"/>
          <w:szCs w:val="24"/>
        </w:rPr>
        <w:t>Thamus</w:t>
      </w:r>
      <w:proofErr w:type="spellEnd"/>
      <w:r w:rsidR="00073D74" w:rsidRPr="006E3617">
        <w:rPr>
          <w:rFonts w:ascii="Swiss" w:hAnsi="Swiss" w:cs="Constantia"/>
          <w:sz w:val="24"/>
          <w:szCs w:val="24"/>
        </w:rPr>
        <w:t xml:space="preserve">, claiming that they should be made widely known and available to Egyptians. Socrates continues: </w:t>
      </w:r>
      <w:proofErr w:type="spellStart"/>
      <w:r w:rsidR="00073D74" w:rsidRPr="006E3617">
        <w:rPr>
          <w:rFonts w:ascii="Swiss" w:hAnsi="Swiss" w:cs="Constantia"/>
          <w:sz w:val="24"/>
          <w:szCs w:val="24"/>
        </w:rPr>
        <w:t>Thamus</w:t>
      </w:r>
      <w:proofErr w:type="spellEnd"/>
      <w:r w:rsidR="00073D74" w:rsidRPr="006E3617">
        <w:rPr>
          <w:rFonts w:ascii="Swiss" w:hAnsi="Swiss" w:cs="Constantia"/>
          <w:sz w:val="24"/>
          <w:szCs w:val="24"/>
        </w:rPr>
        <w:t xml:space="preserve"> inquired into the use of each of them, and as </w:t>
      </w:r>
      <w:proofErr w:type="spellStart"/>
      <w:r w:rsidR="00073D74" w:rsidRPr="006E3617">
        <w:rPr>
          <w:rFonts w:ascii="Swiss" w:hAnsi="Swiss" w:cs="Constantia"/>
          <w:sz w:val="24"/>
          <w:szCs w:val="24"/>
        </w:rPr>
        <w:t>Theuth</w:t>
      </w:r>
      <w:proofErr w:type="spellEnd"/>
      <w:r w:rsidR="00073D74" w:rsidRPr="006E3617">
        <w:rPr>
          <w:rFonts w:ascii="Swiss" w:hAnsi="Swiss" w:cs="Constantia"/>
          <w:sz w:val="24"/>
          <w:szCs w:val="24"/>
        </w:rPr>
        <w:t xml:space="preserve"> went through them expressed approval or disapproval,</w:t>
      </w:r>
      <w:r w:rsidR="00A01238" w:rsidRPr="006E3617">
        <w:rPr>
          <w:rFonts w:ascii="Swiss" w:hAnsi="Swiss" w:cs="Constantia"/>
          <w:sz w:val="24"/>
          <w:szCs w:val="24"/>
        </w:rPr>
        <w:t xml:space="preserve"> </w:t>
      </w:r>
      <w:r w:rsidR="00073D74" w:rsidRPr="006E3617">
        <w:rPr>
          <w:rFonts w:ascii="Swiss" w:hAnsi="Swiss" w:cs="Constantia"/>
          <w:sz w:val="24"/>
          <w:szCs w:val="24"/>
        </w:rPr>
        <w:t xml:space="preserve">according as he judged </w:t>
      </w:r>
      <w:proofErr w:type="spellStart"/>
      <w:r w:rsidR="00073D74" w:rsidRPr="006E3617">
        <w:rPr>
          <w:rFonts w:ascii="Swiss" w:hAnsi="Swiss" w:cs="Constantia"/>
          <w:sz w:val="24"/>
          <w:szCs w:val="24"/>
        </w:rPr>
        <w:t>Theuth's</w:t>
      </w:r>
      <w:proofErr w:type="spellEnd"/>
      <w:r w:rsidR="00073D74" w:rsidRPr="006E3617">
        <w:rPr>
          <w:rFonts w:ascii="Swiss" w:hAnsi="Swiss" w:cs="Constantia"/>
          <w:sz w:val="24"/>
          <w:szCs w:val="24"/>
        </w:rPr>
        <w:t xml:space="preserve"> claims to be well or ill founded. It would take too long to go through all that </w:t>
      </w:r>
      <w:proofErr w:type="spellStart"/>
      <w:r w:rsidR="00073D74" w:rsidRPr="006E3617">
        <w:rPr>
          <w:rFonts w:ascii="Swiss" w:hAnsi="Swiss" w:cs="Constantia"/>
          <w:sz w:val="24"/>
          <w:szCs w:val="24"/>
        </w:rPr>
        <w:t>Thamus</w:t>
      </w:r>
      <w:proofErr w:type="spellEnd"/>
      <w:r w:rsidR="00073D74" w:rsidRPr="006E3617">
        <w:rPr>
          <w:rFonts w:ascii="Swiss" w:hAnsi="Swiss" w:cs="Constantia"/>
          <w:sz w:val="24"/>
          <w:szCs w:val="24"/>
        </w:rPr>
        <w:t xml:space="preserve"> is reported to have said for and against each of </w:t>
      </w:r>
      <w:proofErr w:type="spellStart"/>
      <w:r w:rsidR="00073D74" w:rsidRPr="006E3617">
        <w:rPr>
          <w:rFonts w:ascii="Swiss" w:hAnsi="Swiss" w:cs="Constantia"/>
          <w:sz w:val="24"/>
          <w:szCs w:val="24"/>
        </w:rPr>
        <w:t>Theuth's</w:t>
      </w:r>
      <w:proofErr w:type="spellEnd"/>
      <w:r w:rsidR="00073D74" w:rsidRPr="006E3617">
        <w:rPr>
          <w:rFonts w:ascii="Swiss" w:hAnsi="Swiss" w:cs="Constantia"/>
          <w:sz w:val="24"/>
          <w:szCs w:val="24"/>
        </w:rPr>
        <w:t xml:space="preserve"> inventions. But when it came to writing, </w:t>
      </w:r>
      <w:proofErr w:type="spellStart"/>
      <w:r w:rsidR="00073D74" w:rsidRPr="006E3617">
        <w:rPr>
          <w:rFonts w:ascii="Swiss" w:hAnsi="Swiss" w:cs="Constantia"/>
          <w:sz w:val="24"/>
          <w:szCs w:val="24"/>
        </w:rPr>
        <w:t>Theuth</w:t>
      </w:r>
      <w:proofErr w:type="spellEnd"/>
      <w:r w:rsidR="00073D74" w:rsidRPr="006E3617">
        <w:rPr>
          <w:rFonts w:ascii="Swiss" w:hAnsi="Swiss" w:cs="Constantia"/>
          <w:sz w:val="24"/>
          <w:szCs w:val="24"/>
        </w:rPr>
        <w:t xml:space="preserve"> declared, "Here is an accomplishment, my lord the King, which will improve both the wisdom and the memory of the Egyptians. I have discovered a sure receipt for memory and wisdom." To this, </w:t>
      </w:r>
      <w:proofErr w:type="spellStart"/>
      <w:r w:rsidR="00073D74" w:rsidRPr="006E3617">
        <w:rPr>
          <w:rFonts w:ascii="Swiss" w:hAnsi="Swiss" w:cs="Constantia"/>
          <w:sz w:val="24"/>
          <w:szCs w:val="24"/>
        </w:rPr>
        <w:t>Thamus</w:t>
      </w:r>
      <w:proofErr w:type="spellEnd"/>
      <w:r w:rsidR="00073D74" w:rsidRPr="006E3617">
        <w:rPr>
          <w:rFonts w:ascii="Swiss" w:hAnsi="Swiss" w:cs="Constantia"/>
          <w:sz w:val="24"/>
          <w:szCs w:val="24"/>
        </w:rPr>
        <w:t xml:space="preserve"> replied, "</w:t>
      </w:r>
      <w:proofErr w:type="spellStart"/>
      <w:r w:rsidR="00073D74" w:rsidRPr="006E3617">
        <w:rPr>
          <w:rFonts w:ascii="Swiss" w:hAnsi="Swiss" w:cs="Constantia"/>
          <w:sz w:val="24"/>
          <w:szCs w:val="24"/>
        </w:rPr>
        <w:t>Theuth</w:t>
      </w:r>
      <w:proofErr w:type="spellEnd"/>
      <w:r w:rsidR="00073D74" w:rsidRPr="006E3617">
        <w:rPr>
          <w:rFonts w:ascii="Swiss" w:hAnsi="Swiss" w:cs="Constantia"/>
          <w:sz w:val="24"/>
          <w:szCs w:val="24"/>
        </w:rPr>
        <w:t>, my paragon of inventors, the discoverer of an art</w:t>
      </w:r>
      <w:r w:rsidR="00AE3BEF">
        <w:rPr>
          <w:rFonts w:ascii="Swiss" w:hAnsi="Swiss" w:cs="Constantia"/>
          <w:sz w:val="24"/>
          <w:szCs w:val="24"/>
        </w:rPr>
        <w:t xml:space="preserve"> </w:t>
      </w:r>
      <w:r w:rsidR="00073D74" w:rsidRPr="006E3617">
        <w:rPr>
          <w:rFonts w:ascii="Swiss" w:hAnsi="Swiss" w:cs="Constantia"/>
          <w:sz w:val="24"/>
          <w:szCs w:val="24"/>
        </w:rPr>
        <w:t>is not the best judge of the good or harm which will accrue to those who practice it</w:t>
      </w:r>
      <w:r w:rsidR="00073D74" w:rsidRPr="00C24075">
        <w:rPr>
          <w:rFonts w:ascii="Swiss" w:hAnsi="Swiss" w:cs="Constantia"/>
          <w:i/>
          <w:sz w:val="24"/>
          <w:szCs w:val="24"/>
        </w:rPr>
        <w:t>.</w:t>
      </w:r>
      <w:r w:rsidR="00073D74" w:rsidRPr="006E3617">
        <w:rPr>
          <w:rFonts w:ascii="Swiss" w:hAnsi="Swiss" w:cs="Constantia"/>
          <w:sz w:val="24"/>
          <w:szCs w:val="24"/>
        </w:rPr>
        <w:t xml:space="preserve"> Those who acquire it will cease to exercise their memory and become forgetful; they will rely on writing to bring things to their remembrance by external signs instead of by their own internal resources. What you have discovered is a receipt for recollection, not for memory. And as for wisdom, your pupils will have the reputation for it without the reality: they will receive a quantity of information without proper instruction, and in consequence be thought very knowledgeable when they are for the most part quite ignorant. And because they are filled with the conceit of wisdom instead of real wisdom the</w:t>
      </w:r>
      <w:r w:rsidR="004A1C35" w:rsidRPr="006E3617">
        <w:rPr>
          <w:rFonts w:ascii="Swiss" w:hAnsi="Swiss" w:cs="Constantia"/>
          <w:sz w:val="24"/>
          <w:szCs w:val="24"/>
        </w:rPr>
        <w:t>y will be a burden to society."</w:t>
      </w:r>
    </w:p>
    <w:p w:rsidR="004F0CA3" w:rsidRPr="006E3617" w:rsidRDefault="004F0CA3" w:rsidP="00073D74">
      <w:pPr>
        <w:autoSpaceDE w:val="0"/>
        <w:autoSpaceDN w:val="0"/>
        <w:adjustRightInd w:val="0"/>
        <w:spacing w:after="0" w:line="240" w:lineRule="auto"/>
        <w:rPr>
          <w:rFonts w:ascii="Swiss" w:hAnsi="Swiss" w:cs="Times New Roman"/>
          <w:sz w:val="24"/>
          <w:szCs w:val="24"/>
        </w:rPr>
      </w:pPr>
    </w:p>
    <w:p w:rsidR="004F0CA3" w:rsidRPr="006E3617" w:rsidRDefault="004D2B1D" w:rsidP="002522C7">
      <w:pPr>
        <w:autoSpaceDE w:val="0"/>
        <w:autoSpaceDN w:val="0"/>
        <w:adjustRightInd w:val="0"/>
        <w:spacing w:after="0" w:line="240" w:lineRule="auto"/>
        <w:rPr>
          <w:rFonts w:ascii="Swiss" w:hAnsi="Swiss"/>
          <w:sz w:val="24"/>
          <w:szCs w:val="24"/>
        </w:rPr>
      </w:pPr>
      <w:r w:rsidRPr="006E3617">
        <w:rPr>
          <w:rFonts w:ascii="Swiss" w:hAnsi="Swiss" w:cs="Times New Roman"/>
          <w:sz w:val="24"/>
          <w:szCs w:val="24"/>
        </w:rPr>
        <w:t xml:space="preserve">Over the past century there have been many profound scientific, technological, economic and social transformations. There are many who, facing the </w:t>
      </w:r>
      <w:r w:rsidR="00E65BAC" w:rsidRPr="006E3617">
        <w:rPr>
          <w:rFonts w:ascii="Swiss" w:hAnsi="Swiss" w:cs="Times New Roman"/>
          <w:sz w:val="24"/>
          <w:szCs w:val="24"/>
        </w:rPr>
        <w:t>XXI</w:t>
      </w:r>
      <w:r w:rsidRPr="006E3617">
        <w:rPr>
          <w:rFonts w:ascii="Swiss" w:hAnsi="Swiss" w:cs="Times New Roman"/>
          <w:sz w:val="24"/>
          <w:szCs w:val="24"/>
        </w:rPr>
        <w:t xml:space="preserve"> century, </w:t>
      </w:r>
      <w:r w:rsidRPr="006E3617">
        <w:rPr>
          <w:rFonts w:ascii="Swiss" w:hAnsi="Swiss" w:cs="Times New Roman"/>
          <w:sz w:val="24"/>
          <w:szCs w:val="24"/>
        </w:rPr>
        <w:lastRenderedPageBreak/>
        <w:t>wonder if it will be possible and/or desirable to continue along the path of such prodigious change.</w:t>
      </w:r>
      <w:r w:rsidR="00A01238" w:rsidRPr="006E3617">
        <w:rPr>
          <w:rFonts w:ascii="Swiss" w:hAnsi="Swiss" w:cs="Times New Roman"/>
          <w:sz w:val="24"/>
          <w:szCs w:val="24"/>
        </w:rPr>
        <w:t xml:space="preserve"> </w:t>
      </w:r>
      <w:r w:rsidR="004F0CA3" w:rsidRPr="006E3617">
        <w:rPr>
          <w:rFonts w:ascii="Swiss" w:hAnsi="Swiss" w:cs="Times New Roman"/>
          <w:sz w:val="24"/>
          <w:szCs w:val="24"/>
        </w:rPr>
        <w:t xml:space="preserve"> </w:t>
      </w:r>
      <w:r w:rsidR="004F0CA3" w:rsidRPr="006E3617">
        <w:rPr>
          <w:rFonts w:ascii="Swiss" w:hAnsi="Swiss"/>
          <w:sz w:val="24"/>
          <w:szCs w:val="24"/>
        </w:rPr>
        <w:t>No reasonable person could deny that</w:t>
      </w:r>
      <w:r w:rsidR="00A01238" w:rsidRPr="006E3617">
        <w:rPr>
          <w:rFonts w:ascii="Swiss" w:hAnsi="Swiss"/>
          <w:sz w:val="24"/>
          <w:szCs w:val="24"/>
        </w:rPr>
        <w:t xml:space="preserve"> science and </w:t>
      </w:r>
      <w:r w:rsidR="00953CF0" w:rsidRPr="006E3617">
        <w:rPr>
          <w:rFonts w:ascii="Swiss" w:hAnsi="Swiss"/>
          <w:sz w:val="24"/>
          <w:szCs w:val="24"/>
        </w:rPr>
        <w:t>especially</w:t>
      </w:r>
      <w:r w:rsidR="004F0CA3" w:rsidRPr="006E3617">
        <w:rPr>
          <w:rFonts w:ascii="Swiss" w:hAnsi="Swiss"/>
          <w:sz w:val="24"/>
          <w:szCs w:val="24"/>
        </w:rPr>
        <w:t xml:space="preserve"> technology has </w:t>
      </w:r>
      <w:r w:rsidR="00A01238" w:rsidRPr="006E3617">
        <w:rPr>
          <w:rFonts w:ascii="Swiss" w:hAnsi="Swiss"/>
          <w:sz w:val="24"/>
          <w:szCs w:val="24"/>
        </w:rPr>
        <w:t xml:space="preserve">not </w:t>
      </w:r>
      <w:r w:rsidR="004F0CA3" w:rsidRPr="006E3617">
        <w:rPr>
          <w:rFonts w:ascii="Swiss" w:hAnsi="Swiss"/>
          <w:sz w:val="24"/>
          <w:szCs w:val="24"/>
        </w:rPr>
        <w:t xml:space="preserve">been a major force in making the world we live in, but it is </w:t>
      </w:r>
      <w:r w:rsidR="000C413C" w:rsidRPr="006E3617">
        <w:rPr>
          <w:rFonts w:ascii="Swiss" w:hAnsi="Swiss"/>
          <w:sz w:val="24"/>
          <w:szCs w:val="24"/>
        </w:rPr>
        <w:t xml:space="preserve">always </w:t>
      </w:r>
      <w:r w:rsidR="004F0CA3" w:rsidRPr="006E3617">
        <w:rPr>
          <w:rFonts w:ascii="Swiss" w:hAnsi="Swiss"/>
          <w:sz w:val="24"/>
          <w:szCs w:val="24"/>
        </w:rPr>
        <w:t>important to keep in mind that</w:t>
      </w:r>
      <w:r w:rsidR="000C413C">
        <w:rPr>
          <w:rFonts w:ascii="Swiss" w:hAnsi="Swiss"/>
          <w:sz w:val="24"/>
          <w:szCs w:val="24"/>
        </w:rPr>
        <w:t xml:space="preserve"> in this process</w:t>
      </w:r>
      <w:r w:rsidR="00E65BAC" w:rsidRPr="006E3617">
        <w:rPr>
          <w:rFonts w:ascii="Swiss" w:hAnsi="Swiss"/>
          <w:sz w:val="24"/>
          <w:szCs w:val="24"/>
        </w:rPr>
        <w:t xml:space="preserve"> they have</w:t>
      </w:r>
      <w:r w:rsidR="004F0CA3" w:rsidRPr="006E3617">
        <w:rPr>
          <w:rFonts w:ascii="Swiss" w:hAnsi="Swiss"/>
          <w:sz w:val="24"/>
          <w:szCs w:val="24"/>
        </w:rPr>
        <w:t xml:space="preserve"> not operated indep</w:t>
      </w:r>
      <w:r w:rsidR="00E65BAC" w:rsidRPr="006E3617">
        <w:rPr>
          <w:rFonts w:ascii="Swiss" w:hAnsi="Swiss"/>
          <w:sz w:val="24"/>
          <w:szCs w:val="24"/>
        </w:rPr>
        <w:t>endent</w:t>
      </w:r>
      <w:r w:rsidR="000C413C">
        <w:rPr>
          <w:rFonts w:ascii="Swiss" w:hAnsi="Swiss"/>
          <w:sz w:val="24"/>
          <w:szCs w:val="24"/>
        </w:rPr>
        <w:t>ly</w:t>
      </w:r>
      <w:r w:rsidR="00E65BAC" w:rsidRPr="006E3617">
        <w:rPr>
          <w:rFonts w:ascii="Swiss" w:hAnsi="Swiss"/>
          <w:sz w:val="24"/>
          <w:szCs w:val="24"/>
        </w:rPr>
        <w:t xml:space="preserve"> of the society in which they</w:t>
      </w:r>
      <w:r w:rsidR="004F0CA3" w:rsidRPr="006E3617">
        <w:rPr>
          <w:rFonts w:ascii="Swiss" w:hAnsi="Swiss"/>
          <w:sz w:val="24"/>
          <w:szCs w:val="24"/>
        </w:rPr>
        <w:t xml:space="preserve"> </w:t>
      </w:r>
      <w:r w:rsidR="00AD591F" w:rsidRPr="006E3617">
        <w:rPr>
          <w:rFonts w:ascii="Swiss" w:hAnsi="Swiss"/>
          <w:sz w:val="24"/>
          <w:szCs w:val="24"/>
        </w:rPr>
        <w:t>are</w:t>
      </w:r>
      <w:r w:rsidR="004F0CA3" w:rsidRPr="006E3617">
        <w:rPr>
          <w:rFonts w:ascii="Swiss" w:hAnsi="Swiss"/>
          <w:sz w:val="24"/>
          <w:szCs w:val="24"/>
        </w:rPr>
        <w:t xml:space="preserve"> imbedded. </w:t>
      </w:r>
      <w:r w:rsidR="004A1C35" w:rsidRPr="006E3617">
        <w:rPr>
          <w:rFonts w:ascii="Swiss" w:hAnsi="Swiss"/>
          <w:sz w:val="24"/>
          <w:szCs w:val="24"/>
        </w:rPr>
        <w:t>In this process</w:t>
      </w:r>
      <w:r w:rsidR="00BC295E" w:rsidRPr="006E3617">
        <w:rPr>
          <w:rFonts w:ascii="Swiss" w:hAnsi="Swiss"/>
          <w:sz w:val="24"/>
          <w:szCs w:val="24"/>
        </w:rPr>
        <w:t xml:space="preserve"> w</w:t>
      </w:r>
      <w:r w:rsidR="00BC295E" w:rsidRPr="006E3617">
        <w:rPr>
          <w:rFonts w:ascii="Swiss" w:hAnsi="Swiss" w:cs="Times New Roman"/>
          <w:sz w:val="24"/>
          <w:szCs w:val="24"/>
        </w:rPr>
        <w:t xml:space="preserve">e are </w:t>
      </w:r>
      <w:r w:rsidR="00953CF0" w:rsidRPr="006E3617">
        <w:rPr>
          <w:rFonts w:ascii="Swiss" w:hAnsi="Swiss" w:cs="Times New Roman"/>
          <w:sz w:val="24"/>
          <w:szCs w:val="24"/>
        </w:rPr>
        <w:t>facing</w:t>
      </w:r>
      <w:r w:rsidR="00BC295E" w:rsidRPr="006E3617">
        <w:rPr>
          <w:rFonts w:ascii="Swiss" w:hAnsi="Swiss" w:cs="Times New Roman"/>
          <w:sz w:val="24"/>
          <w:szCs w:val="24"/>
        </w:rPr>
        <w:t xml:space="preserve"> risks of </w:t>
      </w:r>
      <w:r w:rsidR="00AD591F" w:rsidRPr="006E3617">
        <w:rPr>
          <w:rFonts w:ascii="Swiss" w:hAnsi="Swiss" w:cs="Times New Roman"/>
          <w:sz w:val="24"/>
          <w:szCs w:val="24"/>
        </w:rPr>
        <w:t>ignoring</w:t>
      </w:r>
      <w:r w:rsidR="00BC295E" w:rsidRPr="006E3617">
        <w:rPr>
          <w:rFonts w:ascii="Swiss" w:hAnsi="Swiss" w:cs="Times New Roman"/>
          <w:sz w:val="24"/>
          <w:szCs w:val="24"/>
        </w:rPr>
        <w:t xml:space="preserve"> the potential that </w:t>
      </w:r>
      <w:r w:rsidR="000C413C">
        <w:rPr>
          <w:rFonts w:ascii="Swiss" w:hAnsi="Swiss" w:cs="Times New Roman"/>
          <w:sz w:val="24"/>
          <w:szCs w:val="24"/>
        </w:rPr>
        <w:t>they</w:t>
      </w:r>
      <w:r w:rsidR="00BC295E" w:rsidRPr="006E3617">
        <w:rPr>
          <w:rFonts w:ascii="Swiss" w:hAnsi="Swiss" w:cs="Times New Roman"/>
          <w:sz w:val="24"/>
          <w:szCs w:val="24"/>
        </w:rPr>
        <w:t xml:space="preserve"> offer for improving the condition of humankind and the state of </w:t>
      </w:r>
      <w:r w:rsidR="00AD591F" w:rsidRPr="006E3617">
        <w:rPr>
          <w:rFonts w:ascii="Swiss" w:hAnsi="Swiss" w:cs="Times New Roman"/>
          <w:sz w:val="24"/>
          <w:szCs w:val="24"/>
        </w:rPr>
        <w:t>nations by</w:t>
      </w:r>
      <w:r w:rsidR="00BC295E" w:rsidRPr="006E3617">
        <w:rPr>
          <w:rFonts w:ascii="Swiss" w:hAnsi="Swiss" w:cs="Times New Roman"/>
          <w:sz w:val="24"/>
          <w:szCs w:val="24"/>
        </w:rPr>
        <w:t xml:space="preserve"> over- or </w:t>
      </w:r>
      <w:proofErr w:type="spellStart"/>
      <w:r w:rsidR="00BC295E" w:rsidRPr="006E3617">
        <w:rPr>
          <w:rFonts w:ascii="Swiss" w:hAnsi="Swiss" w:cs="Times New Roman"/>
          <w:sz w:val="24"/>
          <w:szCs w:val="24"/>
        </w:rPr>
        <w:t>underregulation</w:t>
      </w:r>
      <w:proofErr w:type="spellEnd"/>
      <w:r w:rsidR="00BC295E" w:rsidRPr="006E3617">
        <w:rPr>
          <w:rFonts w:ascii="Swiss" w:hAnsi="Swiss" w:cs="Times New Roman"/>
          <w:sz w:val="24"/>
          <w:szCs w:val="24"/>
        </w:rPr>
        <w:t xml:space="preserve">, and over or </w:t>
      </w:r>
      <w:proofErr w:type="spellStart"/>
      <w:r w:rsidR="00BC295E" w:rsidRPr="006E3617">
        <w:rPr>
          <w:rFonts w:ascii="Swiss" w:hAnsi="Swiss" w:cs="Times New Roman"/>
          <w:sz w:val="24"/>
          <w:szCs w:val="24"/>
        </w:rPr>
        <w:t>undercapitalisation</w:t>
      </w:r>
      <w:proofErr w:type="spellEnd"/>
      <w:r w:rsidR="00BC295E" w:rsidRPr="006E3617">
        <w:rPr>
          <w:rFonts w:ascii="Swiss" w:hAnsi="Swiss" w:cs="Times New Roman"/>
          <w:sz w:val="24"/>
          <w:szCs w:val="24"/>
        </w:rPr>
        <w:t xml:space="preserve"> of new developments</w:t>
      </w:r>
      <w:r w:rsidR="004A1C35" w:rsidRPr="006E3617">
        <w:rPr>
          <w:rFonts w:ascii="Swiss" w:hAnsi="Swiss" w:cs="Times New Roman"/>
          <w:sz w:val="24"/>
          <w:szCs w:val="24"/>
        </w:rPr>
        <w:t>. On top we keep</w:t>
      </w:r>
      <w:r w:rsidR="00AD591F" w:rsidRPr="006E3617">
        <w:rPr>
          <w:rFonts w:ascii="Swiss" w:hAnsi="Swiss" w:cs="Times New Roman"/>
          <w:sz w:val="24"/>
          <w:szCs w:val="24"/>
        </w:rPr>
        <w:t xml:space="preserve"> accepting uncritically</w:t>
      </w:r>
      <w:r w:rsidR="00BC295E" w:rsidRPr="006E3617">
        <w:rPr>
          <w:rFonts w:ascii="Swiss" w:hAnsi="Swiss" w:cs="Times New Roman"/>
          <w:sz w:val="24"/>
          <w:szCs w:val="24"/>
        </w:rPr>
        <w:t xml:space="preserve"> the enthusias</w:t>
      </w:r>
      <w:r w:rsidR="00AD591F" w:rsidRPr="006E3617">
        <w:rPr>
          <w:rFonts w:ascii="Swiss" w:hAnsi="Swiss" w:cs="Times New Roman"/>
          <w:sz w:val="24"/>
          <w:szCs w:val="24"/>
        </w:rPr>
        <w:t xml:space="preserve">m </w:t>
      </w:r>
      <w:r w:rsidR="00BC295E" w:rsidRPr="006E3617">
        <w:rPr>
          <w:rFonts w:ascii="Swiss" w:hAnsi="Swiss" w:cs="Times New Roman"/>
          <w:sz w:val="24"/>
          <w:szCs w:val="24"/>
        </w:rPr>
        <w:t xml:space="preserve"> about a new development</w:t>
      </w:r>
      <w:r w:rsidR="00E14B07">
        <w:rPr>
          <w:rFonts w:ascii="Swiss" w:hAnsi="Swiss" w:cs="Times New Roman"/>
          <w:sz w:val="24"/>
          <w:szCs w:val="24"/>
        </w:rPr>
        <w:t>s</w:t>
      </w:r>
      <w:r w:rsidR="00BC295E" w:rsidRPr="006E3617">
        <w:rPr>
          <w:rFonts w:ascii="Swiss" w:hAnsi="Swiss" w:cs="Times New Roman"/>
          <w:sz w:val="24"/>
          <w:szCs w:val="24"/>
        </w:rPr>
        <w:t xml:space="preserve"> </w:t>
      </w:r>
      <w:r w:rsidR="00AD591F" w:rsidRPr="006E3617">
        <w:rPr>
          <w:rFonts w:ascii="Swiss" w:hAnsi="Swiss" w:cs="Times New Roman"/>
          <w:sz w:val="24"/>
          <w:szCs w:val="24"/>
        </w:rPr>
        <w:t>while</w:t>
      </w:r>
      <w:r w:rsidR="00BC295E" w:rsidRPr="006E3617">
        <w:rPr>
          <w:rFonts w:ascii="Swiss" w:hAnsi="Swiss" w:cs="Times New Roman"/>
          <w:sz w:val="24"/>
          <w:szCs w:val="24"/>
        </w:rPr>
        <w:t xml:space="preserve"> neglect</w:t>
      </w:r>
      <w:r w:rsidR="00AD591F" w:rsidRPr="006E3617">
        <w:rPr>
          <w:rFonts w:ascii="Swiss" w:hAnsi="Swiss" w:cs="Times New Roman"/>
          <w:sz w:val="24"/>
          <w:szCs w:val="24"/>
        </w:rPr>
        <w:t>ing</w:t>
      </w:r>
      <w:r w:rsidR="00BC295E" w:rsidRPr="006E3617">
        <w:rPr>
          <w:rFonts w:ascii="Swiss" w:hAnsi="Swiss" w:cs="Times New Roman"/>
          <w:sz w:val="24"/>
          <w:szCs w:val="24"/>
        </w:rPr>
        <w:t xml:space="preserve"> the social, economic, political constraints, as well as</w:t>
      </w:r>
      <w:r w:rsidR="002522C7" w:rsidRPr="006E3617">
        <w:rPr>
          <w:rFonts w:ascii="Swiss" w:hAnsi="Swiss" w:cs="Times New Roman"/>
          <w:sz w:val="24"/>
          <w:szCs w:val="24"/>
        </w:rPr>
        <w:t xml:space="preserve"> practice to</w:t>
      </w:r>
      <w:r w:rsidR="00BC295E" w:rsidRPr="006E3617">
        <w:rPr>
          <w:rFonts w:ascii="Swiss" w:hAnsi="Swiss" w:cs="Times New Roman"/>
          <w:sz w:val="24"/>
          <w:szCs w:val="24"/>
        </w:rPr>
        <w:t xml:space="preserve"> overlook secondary effects which are often more significant than the basic problems.</w:t>
      </w:r>
      <w:r w:rsidR="002522C7" w:rsidRPr="006E3617">
        <w:rPr>
          <w:rFonts w:ascii="Swiss" w:hAnsi="Swiss" w:cs="Times New Roman"/>
          <w:sz w:val="24"/>
          <w:szCs w:val="24"/>
        </w:rPr>
        <w:t xml:space="preserve"> </w:t>
      </w:r>
      <w:r w:rsidR="004F0CA3" w:rsidRPr="006E3617">
        <w:rPr>
          <w:rFonts w:ascii="Swiss" w:hAnsi="Swiss"/>
          <w:sz w:val="24"/>
          <w:szCs w:val="24"/>
        </w:rPr>
        <w:t>Social constructivism therefore offers the possibility for more human agency</w:t>
      </w:r>
      <w:r w:rsidR="000C413C">
        <w:rPr>
          <w:rFonts w:ascii="Swiss" w:hAnsi="Swiss"/>
          <w:sz w:val="24"/>
          <w:szCs w:val="24"/>
        </w:rPr>
        <w:t xml:space="preserve"> than technological determinism. I</w:t>
      </w:r>
      <w:r w:rsidR="004F0CA3" w:rsidRPr="006E3617">
        <w:rPr>
          <w:rFonts w:ascii="Swiss" w:hAnsi="Swiss"/>
          <w:sz w:val="24"/>
          <w:szCs w:val="24"/>
        </w:rPr>
        <w:t xml:space="preserve">t is not likely that the ability to influence the course of technological change will be evenly distributed among the population as a whole. To the contrary, social constructivist analyses have often shown how differences in power and access to resources have shaped technological change. </w:t>
      </w:r>
      <w:r w:rsidR="000C413C">
        <w:rPr>
          <w:rFonts w:ascii="Swiss" w:hAnsi="Swiss"/>
          <w:sz w:val="24"/>
          <w:szCs w:val="24"/>
        </w:rPr>
        <w:t>Often p</w:t>
      </w:r>
      <w:bookmarkStart w:id="0" w:name="_GoBack"/>
      <w:bookmarkEnd w:id="0"/>
      <w:r w:rsidR="004F0CA3" w:rsidRPr="006E3617">
        <w:rPr>
          <w:rFonts w:ascii="Swiss" w:hAnsi="Swiss"/>
          <w:sz w:val="24"/>
          <w:szCs w:val="24"/>
        </w:rPr>
        <w:t>articular technologies may be devised, selected, and disseminated because they serve the interests of a particular group, possibly in opposition to the interests of other groups.</w:t>
      </w:r>
      <w:r w:rsidR="00393B05" w:rsidRPr="006E3617">
        <w:rPr>
          <w:rFonts w:ascii="Swiss" w:hAnsi="Swiss"/>
          <w:sz w:val="24"/>
          <w:szCs w:val="24"/>
        </w:rPr>
        <w:t xml:space="preserve"> No doubt,</w:t>
      </w:r>
      <w:r w:rsidR="004F0CA3" w:rsidRPr="006E3617">
        <w:rPr>
          <w:rFonts w:ascii="Swiss" w:hAnsi="Swiss"/>
          <w:sz w:val="24"/>
          <w:szCs w:val="24"/>
        </w:rPr>
        <w:t xml:space="preserve"> </w:t>
      </w:r>
      <w:r w:rsidR="00393B05" w:rsidRPr="006E3617">
        <w:rPr>
          <w:rFonts w:ascii="Swiss" w:hAnsi="Swiss"/>
          <w:sz w:val="24"/>
          <w:szCs w:val="24"/>
        </w:rPr>
        <w:t>t</w:t>
      </w:r>
      <w:r w:rsidR="004F0CA3" w:rsidRPr="006E3617">
        <w:rPr>
          <w:rFonts w:ascii="Swiss" w:hAnsi="Swiss"/>
          <w:sz w:val="24"/>
          <w:szCs w:val="24"/>
        </w:rPr>
        <w:t>echnology confers power</w:t>
      </w:r>
      <w:r w:rsidR="00C24075">
        <w:rPr>
          <w:rFonts w:ascii="Swiss" w:hAnsi="Swiss"/>
          <w:sz w:val="24"/>
          <w:szCs w:val="24"/>
        </w:rPr>
        <w:t>, a</w:t>
      </w:r>
      <w:r w:rsidR="004F0CA3" w:rsidRPr="006E3617">
        <w:rPr>
          <w:rFonts w:ascii="Swiss" w:hAnsi="Swiss"/>
          <w:sz w:val="24"/>
          <w:szCs w:val="24"/>
        </w:rPr>
        <w:t xml:space="preserve">s C. S. Lewis has reminded us, </w:t>
      </w:r>
      <w:r w:rsidR="00E65BAC" w:rsidRPr="006E3617">
        <w:rPr>
          <w:rFonts w:ascii="Swiss" w:hAnsi="Swiss"/>
          <w:sz w:val="24"/>
          <w:szCs w:val="24"/>
        </w:rPr>
        <w:t>"</w:t>
      </w:r>
      <w:r w:rsidR="004F0CA3" w:rsidRPr="006E3617">
        <w:rPr>
          <w:rFonts w:ascii="Swiss" w:hAnsi="Swiss"/>
          <w:sz w:val="24"/>
          <w:szCs w:val="24"/>
        </w:rPr>
        <w:t>Man</w:t>
      </w:r>
      <w:r w:rsidR="00E65BAC" w:rsidRPr="006E3617">
        <w:rPr>
          <w:rFonts w:ascii="Swiss" w:hAnsi="Swiss"/>
          <w:sz w:val="24"/>
          <w:szCs w:val="24"/>
        </w:rPr>
        <w:t>´</w:t>
      </w:r>
      <w:r w:rsidR="004F0CA3" w:rsidRPr="006E3617">
        <w:rPr>
          <w:rFonts w:ascii="Swiss" w:hAnsi="Swiss"/>
          <w:sz w:val="24"/>
          <w:szCs w:val="24"/>
        </w:rPr>
        <w:t>s power over nature is really the power of some men over others with nature as their instrument.</w:t>
      </w:r>
      <w:r w:rsidR="00E65BAC" w:rsidRPr="006E3617">
        <w:rPr>
          <w:rFonts w:ascii="Swiss" w:hAnsi="Swiss"/>
          <w:sz w:val="24"/>
          <w:szCs w:val="24"/>
        </w:rPr>
        <w:t>"</w:t>
      </w:r>
    </w:p>
    <w:p w:rsidR="00881500" w:rsidRPr="006E3617" w:rsidRDefault="00881500" w:rsidP="002522C7">
      <w:pPr>
        <w:autoSpaceDE w:val="0"/>
        <w:autoSpaceDN w:val="0"/>
        <w:adjustRightInd w:val="0"/>
        <w:spacing w:after="0" w:line="240" w:lineRule="auto"/>
        <w:rPr>
          <w:rFonts w:ascii="Swiss" w:hAnsi="Swiss"/>
          <w:sz w:val="24"/>
          <w:szCs w:val="24"/>
        </w:rPr>
      </w:pPr>
    </w:p>
    <w:p w:rsidR="004D2B1D" w:rsidRPr="006E3617" w:rsidRDefault="008A0D6D" w:rsidP="004D2B1D">
      <w:pPr>
        <w:autoSpaceDE w:val="0"/>
        <w:autoSpaceDN w:val="0"/>
        <w:adjustRightInd w:val="0"/>
        <w:spacing w:after="0" w:line="240" w:lineRule="auto"/>
        <w:jc w:val="both"/>
        <w:rPr>
          <w:rFonts w:ascii="Swiss" w:hAnsi="Swiss" w:cs="Times New Roman"/>
          <w:sz w:val="24"/>
          <w:szCs w:val="24"/>
        </w:rPr>
      </w:pPr>
      <w:r>
        <w:rPr>
          <w:rFonts w:ascii="Swiss" w:hAnsi="Swiss" w:cs="Times New Roman"/>
          <w:sz w:val="24"/>
          <w:szCs w:val="24"/>
        </w:rPr>
        <w:t>T</w:t>
      </w:r>
      <w:r w:rsidR="004D2B1D" w:rsidRPr="006E3617">
        <w:rPr>
          <w:rFonts w:ascii="Swiss" w:hAnsi="Swiss" w:cs="Times New Roman"/>
          <w:sz w:val="24"/>
          <w:szCs w:val="24"/>
        </w:rPr>
        <w:t>he full potential</w:t>
      </w:r>
      <w:r>
        <w:rPr>
          <w:rFonts w:ascii="Swiss" w:hAnsi="Swiss" w:cs="Times New Roman"/>
          <w:sz w:val="24"/>
          <w:szCs w:val="24"/>
        </w:rPr>
        <w:t>, as well as governance,</w:t>
      </w:r>
      <w:r w:rsidR="004D2B1D" w:rsidRPr="006E3617">
        <w:rPr>
          <w:rFonts w:ascii="Swiss" w:hAnsi="Swiss" w:cs="Times New Roman"/>
          <w:sz w:val="24"/>
          <w:szCs w:val="24"/>
        </w:rPr>
        <w:t xml:space="preserve"> of science and tomorrow</w:t>
      </w:r>
      <w:r>
        <w:rPr>
          <w:rFonts w:ascii="Swiss" w:hAnsi="Swiss" w:cs="Times New Roman"/>
          <w:sz w:val="24"/>
          <w:szCs w:val="24"/>
        </w:rPr>
        <w:t>´</w:t>
      </w:r>
      <w:r w:rsidR="004D2B1D" w:rsidRPr="006E3617">
        <w:rPr>
          <w:rFonts w:ascii="Swiss" w:hAnsi="Swiss" w:cs="Times New Roman"/>
          <w:sz w:val="24"/>
          <w:szCs w:val="24"/>
        </w:rPr>
        <w:t xml:space="preserve">s technologies and </w:t>
      </w:r>
      <w:proofErr w:type="gramStart"/>
      <w:r w:rsidR="004D2B1D" w:rsidRPr="006E3617">
        <w:rPr>
          <w:rFonts w:ascii="Swiss" w:hAnsi="Swiss" w:cs="Times New Roman"/>
          <w:sz w:val="24"/>
          <w:szCs w:val="24"/>
        </w:rPr>
        <w:t xml:space="preserve">innovations  </w:t>
      </w:r>
      <w:r w:rsidR="004C05D1">
        <w:rPr>
          <w:rFonts w:ascii="Swiss" w:hAnsi="Swiss" w:cs="Times New Roman"/>
          <w:sz w:val="24"/>
          <w:szCs w:val="24"/>
        </w:rPr>
        <w:t>as</w:t>
      </w:r>
      <w:proofErr w:type="gramEnd"/>
      <w:r w:rsidR="004C05D1">
        <w:rPr>
          <w:rFonts w:ascii="Swiss" w:hAnsi="Swiss" w:cs="Times New Roman"/>
          <w:sz w:val="24"/>
          <w:szCs w:val="24"/>
        </w:rPr>
        <w:t xml:space="preserve"> </w:t>
      </w:r>
      <w:r w:rsidR="001C4D25">
        <w:rPr>
          <w:rFonts w:ascii="Swiss" w:hAnsi="Swiss" w:cs="Times New Roman"/>
          <w:sz w:val="24"/>
          <w:szCs w:val="24"/>
        </w:rPr>
        <w:t>contribution</w:t>
      </w:r>
      <w:r w:rsidR="004D2B1D" w:rsidRPr="006E3617">
        <w:rPr>
          <w:rFonts w:ascii="Swiss" w:hAnsi="Swiss" w:cs="Times New Roman"/>
          <w:sz w:val="24"/>
          <w:szCs w:val="24"/>
        </w:rPr>
        <w:t xml:space="preserve"> to human well-being is seen as depending heavily on the capacity</w:t>
      </w:r>
      <w:r>
        <w:rPr>
          <w:rFonts w:ascii="Swiss" w:hAnsi="Swiss" w:cs="Times New Roman"/>
          <w:sz w:val="24"/>
          <w:szCs w:val="24"/>
        </w:rPr>
        <w:t xml:space="preserve"> and risks</w:t>
      </w:r>
      <w:r w:rsidR="004D2B1D" w:rsidRPr="006E3617">
        <w:rPr>
          <w:rFonts w:ascii="Swiss" w:hAnsi="Swiss" w:cs="Times New Roman"/>
          <w:sz w:val="24"/>
          <w:szCs w:val="24"/>
        </w:rPr>
        <w:t xml:space="preserve"> for a better understanding of the ways in which performance trends interact with </w:t>
      </w:r>
      <w:r w:rsidR="00953CF0" w:rsidRPr="006E3617">
        <w:rPr>
          <w:rFonts w:ascii="Swiss" w:hAnsi="Swiss" w:cs="Times New Roman"/>
          <w:sz w:val="24"/>
          <w:szCs w:val="24"/>
        </w:rPr>
        <w:t>societies</w:t>
      </w:r>
      <w:r w:rsidR="004539A2" w:rsidRPr="006E3617">
        <w:rPr>
          <w:rFonts w:ascii="Swiss" w:hAnsi="Swiss" w:cs="Times New Roman"/>
          <w:sz w:val="24"/>
          <w:szCs w:val="24"/>
        </w:rPr>
        <w:t xml:space="preserve"> </w:t>
      </w:r>
      <w:r w:rsidR="004D2B1D" w:rsidRPr="006E3617">
        <w:rPr>
          <w:rFonts w:ascii="Swiss" w:hAnsi="Swiss" w:cs="Times New Roman"/>
          <w:sz w:val="24"/>
          <w:szCs w:val="24"/>
        </w:rPr>
        <w:t>readiness to embrace economic, social and technical change</w:t>
      </w:r>
      <w:r w:rsidR="00AD04FB" w:rsidRPr="006E3617">
        <w:rPr>
          <w:rFonts w:ascii="Swiss" w:hAnsi="Swiss" w:cs="Times New Roman"/>
          <w:sz w:val="24"/>
          <w:szCs w:val="24"/>
        </w:rPr>
        <w:t>s</w:t>
      </w:r>
      <w:r w:rsidR="004D2B1D" w:rsidRPr="006E3617">
        <w:rPr>
          <w:rFonts w:ascii="Swiss" w:hAnsi="Swiss" w:cs="Times New Roman"/>
          <w:sz w:val="24"/>
          <w:szCs w:val="24"/>
        </w:rPr>
        <w:t xml:space="preserve">. The </w:t>
      </w:r>
      <w:proofErr w:type="gramStart"/>
      <w:r w:rsidR="004D2B1D" w:rsidRPr="006E3617">
        <w:rPr>
          <w:rFonts w:ascii="Swiss" w:hAnsi="Swiss" w:cs="Times New Roman"/>
          <w:sz w:val="24"/>
          <w:szCs w:val="24"/>
        </w:rPr>
        <w:t xml:space="preserve">emergence of these risks </w:t>
      </w:r>
      <w:r w:rsidR="00E83A91" w:rsidRPr="006E3617">
        <w:rPr>
          <w:rFonts w:ascii="Swiss" w:hAnsi="Swiss" w:cs="Times New Roman"/>
          <w:sz w:val="24"/>
          <w:szCs w:val="24"/>
        </w:rPr>
        <w:t>are</w:t>
      </w:r>
      <w:proofErr w:type="gramEnd"/>
      <w:r w:rsidR="00E83A91" w:rsidRPr="006E3617">
        <w:rPr>
          <w:rFonts w:ascii="Swiss" w:hAnsi="Swiss" w:cs="Times New Roman"/>
          <w:sz w:val="24"/>
          <w:szCs w:val="24"/>
        </w:rPr>
        <w:t xml:space="preserve"> shaped by forces other than pure scientific feasibility, and </w:t>
      </w:r>
      <w:r w:rsidR="004D2B1D" w:rsidRPr="006E3617">
        <w:rPr>
          <w:rFonts w:ascii="Swiss" w:hAnsi="Swiss" w:cs="Times New Roman"/>
          <w:sz w:val="24"/>
          <w:szCs w:val="24"/>
        </w:rPr>
        <w:t>will depend not only on the ex</w:t>
      </w:r>
      <w:r>
        <w:rPr>
          <w:rFonts w:ascii="Swiss" w:hAnsi="Swiss" w:cs="Times New Roman"/>
          <w:sz w:val="24"/>
          <w:szCs w:val="24"/>
        </w:rPr>
        <w:t>tent of the actual and comprehend</w:t>
      </w:r>
      <w:r w:rsidR="004D2B1D" w:rsidRPr="006E3617">
        <w:rPr>
          <w:rFonts w:ascii="Swiss" w:hAnsi="Swiss" w:cs="Times New Roman"/>
          <w:sz w:val="24"/>
          <w:szCs w:val="24"/>
        </w:rPr>
        <w:t xml:space="preserve"> dangers of new scientific discoveries and in particular technologies but also, and crucially, on social and political choices.</w:t>
      </w:r>
      <w:r w:rsidR="006E3617" w:rsidRPr="006E3617">
        <w:rPr>
          <w:rFonts w:ascii="Swiss" w:hAnsi="Swiss" w:cs="MyriadPro-Light"/>
          <w:sz w:val="24"/>
          <w:szCs w:val="24"/>
        </w:rPr>
        <w:t xml:space="preserve"> An analysis of the governance of scientific knowledge in the contemporary world shows the practical incompleteness, fragility, obsolescence and often failure of attempts to govern science.</w:t>
      </w:r>
    </w:p>
    <w:p w:rsidR="00BF6A09" w:rsidRPr="006E3617" w:rsidRDefault="00BF6A09" w:rsidP="00BF6A09">
      <w:pPr>
        <w:pStyle w:val="NormalWeb"/>
        <w:rPr>
          <w:rFonts w:ascii="Swiss" w:hAnsi="Swiss"/>
        </w:rPr>
      </w:pPr>
      <w:r w:rsidRPr="006E3617">
        <w:rPr>
          <w:rFonts w:ascii="Swiss" w:hAnsi="Swiss"/>
        </w:rPr>
        <w:t>Scientific p</w:t>
      </w:r>
      <w:r w:rsidR="00E65BAC" w:rsidRPr="006E3617">
        <w:rPr>
          <w:rFonts w:ascii="Swiss" w:hAnsi="Swiss"/>
        </w:rPr>
        <w:t>rogress can be of various types/</w:t>
      </w:r>
      <w:r w:rsidRPr="006E3617">
        <w:rPr>
          <w:rFonts w:ascii="Swiss" w:hAnsi="Swiss"/>
        </w:rPr>
        <w:t>discoveries of phenomena, theoretical explanations or syntheses, tests of theories or hypotheses, acceptance or rejection of hypotheses or theories by the relevant scientific communities</w:t>
      </w:r>
      <w:r w:rsidRPr="008A0D6D">
        <w:rPr>
          <w:rFonts w:ascii="Swiss" w:hAnsi="Swiss"/>
        </w:rPr>
        <w:t>, development of new measurement or analytic techniques, application of general theory to specific theoretical or practical problems, development of technologies or useful interventions to improve human health and well-being from scientific efforts, a</w:t>
      </w:r>
      <w:r w:rsidRPr="006E3617">
        <w:rPr>
          <w:rFonts w:ascii="Swiss" w:hAnsi="Swiss"/>
        </w:rPr>
        <w:t>nd so forth. Consequently, many different developments might be taken as indicators, or m</w:t>
      </w:r>
      <w:r w:rsidR="00AC6EC0">
        <w:rPr>
          <w:rFonts w:ascii="Swiss" w:hAnsi="Swiss"/>
        </w:rPr>
        <w:t>easures, of progress in science, but very few in controlling it.</w:t>
      </w:r>
    </w:p>
    <w:p w:rsidR="0079404D" w:rsidRPr="006E3617" w:rsidRDefault="00985CF3" w:rsidP="00114CFC">
      <w:pPr>
        <w:rPr>
          <w:rFonts w:ascii="Swiss" w:hAnsi="Swiss"/>
          <w:sz w:val="24"/>
          <w:szCs w:val="24"/>
        </w:rPr>
      </w:pPr>
      <w:r>
        <w:rPr>
          <w:rFonts w:ascii="Swiss" w:hAnsi="Swiss"/>
          <w:sz w:val="24"/>
          <w:szCs w:val="24"/>
        </w:rPr>
        <w:t>One of</w:t>
      </w:r>
      <w:r w:rsidR="0079404D" w:rsidRPr="006E3617">
        <w:rPr>
          <w:rFonts w:ascii="Swiss" w:hAnsi="Swiss"/>
          <w:sz w:val="24"/>
          <w:szCs w:val="24"/>
        </w:rPr>
        <w:t xml:space="preserve"> the best known modern </w:t>
      </w:r>
      <w:proofErr w:type="gramStart"/>
      <w:r w:rsidR="0079404D" w:rsidRPr="006E3617">
        <w:rPr>
          <w:rFonts w:ascii="Swiss" w:hAnsi="Swiss"/>
          <w:sz w:val="24"/>
          <w:szCs w:val="24"/>
        </w:rPr>
        <w:t>theory</w:t>
      </w:r>
      <w:proofErr w:type="gramEnd"/>
      <w:r w:rsidR="0079404D" w:rsidRPr="006E3617">
        <w:rPr>
          <w:rFonts w:ascii="Swiss" w:hAnsi="Swiss"/>
          <w:sz w:val="24"/>
          <w:szCs w:val="24"/>
        </w:rPr>
        <w:t xml:space="preserve"> of scientific progress is that of Thomas </w:t>
      </w:r>
      <w:r w:rsidR="00357B8D">
        <w:rPr>
          <w:rFonts w:ascii="Swiss" w:hAnsi="Swiss"/>
          <w:sz w:val="24"/>
          <w:szCs w:val="24"/>
        </w:rPr>
        <w:t>Kuhn</w:t>
      </w:r>
      <w:r w:rsidR="00D14E18">
        <w:rPr>
          <w:rFonts w:ascii="Swiss" w:hAnsi="Swiss"/>
          <w:sz w:val="24"/>
          <w:szCs w:val="24"/>
        </w:rPr>
        <w:t xml:space="preserve">. </w:t>
      </w:r>
      <w:r w:rsidR="0079404D" w:rsidRPr="006E3617">
        <w:rPr>
          <w:rFonts w:ascii="Swiss" w:hAnsi="Swiss"/>
          <w:sz w:val="24"/>
          <w:szCs w:val="24"/>
        </w:rPr>
        <w:t>Science, in Kuhn</w:t>
      </w:r>
      <w:r w:rsidR="008B65C6" w:rsidRPr="006E3617">
        <w:rPr>
          <w:rFonts w:ascii="Swiss" w:hAnsi="Swiss"/>
          <w:sz w:val="24"/>
          <w:szCs w:val="24"/>
        </w:rPr>
        <w:t>´</w:t>
      </w:r>
      <w:r w:rsidR="0079404D" w:rsidRPr="006E3617">
        <w:rPr>
          <w:rFonts w:ascii="Swiss" w:hAnsi="Swiss"/>
          <w:sz w:val="24"/>
          <w:szCs w:val="24"/>
        </w:rPr>
        <w:t xml:space="preserve">s view, is usually a problem-solving activity within clear and accepted </w:t>
      </w:r>
      <w:r w:rsidR="0079404D" w:rsidRPr="006E3617">
        <w:rPr>
          <w:rFonts w:ascii="Swiss" w:hAnsi="Swiss"/>
          <w:sz w:val="24"/>
          <w:szCs w:val="24"/>
        </w:rPr>
        <w:lastRenderedPageBreak/>
        <w:t xml:space="preserve">frameworks of theory and practice, or </w:t>
      </w:r>
      <w:r w:rsidR="008B65C6" w:rsidRPr="006E3617">
        <w:rPr>
          <w:rFonts w:ascii="Swiss" w:hAnsi="Swiss"/>
          <w:sz w:val="24"/>
          <w:szCs w:val="24"/>
        </w:rPr>
        <w:t>"</w:t>
      </w:r>
      <w:r w:rsidR="0079404D" w:rsidRPr="006E3617">
        <w:rPr>
          <w:rFonts w:ascii="Swiss" w:hAnsi="Swiss"/>
          <w:sz w:val="24"/>
          <w:szCs w:val="24"/>
        </w:rPr>
        <w:t>paradigms</w:t>
      </w:r>
      <w:r w:rsidR="007A10A8" w:rsidRPr="006E3617">
        <w:rPr>
          <w:rFonts w:ascii="Swiss" w:hAnsi="Swiss"/>
          <w:sz w:val="24"/>
          <w:szCs w:val="24"/>
        </w:rPr>
        <w:t>".</w:t>
      </w:r>
      <w:r w:rsidR="00114CFC">
        <w:rPr>
          <w:rFonts w:ascii="Swiss" w:hAnsi="Swiss"/>
          <w:sz w:val="24"/>
          <w:szCs w:val="24"/>
        </w:rPr>
        <w:t xml:space="preserve"> </w:t>
      </w:r>
      <w:r w:rsidR="0079404D" w:rsidRPr="006E3617">
        <w:rPr>
          <w:rFonts w:ascii="Swiss" w:hAnsi="Swiss"/>
        </w:rPr>
        <w:t xml:space="preserve">A quite different account is that of John Desmond </w:t>
      </w:r>
      <w:r w:rsidR="00357B8D">
        <w:rPr>
          <w:rFonts w:ascii="Swiss" w:hAnsi="Swiss"/>
        </w:rPr>
        <w:t>Bernal</w:t>
      </w:r>
      <w:r w:rsidR="007A10A8" w:rsidRPr="006E3617">
        <w:rPr>
          <w:rFonts w:ascii="Swiss" w:hAnsi="Swiss"/>
        </w:rPr>
        <w:t xml:space="preserve"> </w:t>
      </w:r>
      <w:r w:rsidR="00784661" w:rsidRPr="006E3617">
        <w:rPr>
          <w:rFonts w:ascii="Swiss" w:hAnsi="Swiss"/>
        </w:rPr>
        <w:t>w</w:t>
      </w:r>
      <w:r w:rsidR="007A10A8" w:rsidRPr="006E3617">
        <w:rPr>
          <w:rFonts w:ascii="Swiss" w:hAnsi="Swiss"/>
        </w:rPr>
        <w:t xml:space="preserve">ho </w:t>
      </w:r>
      <w:r w:rsidR="00504991">
        <w:rPr>
          <w:rFonts w:ascii="Swiss" w:hAnsi="Swiss"/>
        </w:rPr>
        <w:t xml:space="preserve">was </w:t>
      </w:r>
      <w:r w:rsidR="00953CF0" w:rsidRPr="006E3617">
        <w:rPr>
          <w:rFonts w:ascii="Swiss" w:hAnsi="Swiss"/>
        </w:rPr>
        <w:t>inspired</w:t>
      </w:r>
      <w:r w:rsidR="0079404D" w:rsidRPr="006E3617">
        <w:rPr>
          <w:rFonts w:ascii="Swiss" w:hAnsi="Swiss"/>
        </w:rPr>
        <w:t xml:space="preserve"> by Marxist social science and ideals of planned social progress</w:t>
      </w:r>
      <w:r w:rsidR="00D14E18">
        <w:rPr>
          <w:rFonts w:ascii="Swiss" w:hAnsi="Swiss"/>
        </w:rPr>
        <w:t>.</w:t>
      </w:r>
      <w:r w:rsidR="0079404D" w:rsidRPr="006E3617">
        <w:rPr>
          <w:rFonts w:ascii="Swiss" w:hAnsi="Swiss"/>
        </w:rPr>
        <w:t xml:space="preserve"> Whereas in Kuhn</w:t>
      </w:r>
      <w:r w:rsidR="008B65C6" w:rsidRPr="006E3617">
        <w:rPr>
          <w:rFonts w:ascii="Swiss" w:hAnsi="Swiss"/>
        </w:rPr>
        <w:t>´</w:t>
      </w:r>
      <w:r w:rsidR="0079404D" w:rsidRPr="006E3617">
        <w:rPr>
          <w:rFonts w:ascii="Swiss" w:hAnsi="Swiss"/>
        </w:rPr>
        <w:t>s view science progress</w:t>
      </w:r>
      <w:r w:rsidR="00784661" w:rsidRPr="006E3617">
        <w:rPr>
          <w:rFonts w:ascii="Swiss" w:hAnsi="Swiss"/>
        </w:rPr>
        <w:t>ed according to its inner logic,</w:t>
      </w:r>
      <w:r w:rsidR="0079404D" w:rsidRPr="006E3617">
        <w:rPr>
          <w:rFonts w:ascii="Swiss" w:hAnsi="Swiss"/>
        </w:rPr>
        <w:t xml:space="preserve"> Bernal asserted that intellectual and practical advances </w:t>
      </w:r>
      <w:r w:rsidR="00114CFC">
        <w:rPr>
          <w:rFonts w:ascii="Swiss" w:hAnsi="Swiss"/>
        </w:rPr>
        <w:t xml:space="preserve">could be engineered and managed. </w:t>
      </w:r>
      <w:r w:rsidR="0079404D" w:rsidRPr="006E3617">
        <w:rPr>
          <w:rFonts w:ascii="Swiss" w:hAnsi="Swiss"/>
        </w:rPr>
        <w:t xml:space="preserve">Derek </w:t>
      </w:r>
      <w:r w:rsidR="0079404D" w:rsidRPr="00357B8D">
        <w:rPr>
          <w:rFonts w:ascii="Swiss" w:hAnsi="Swiss"/>
        </w:rPr>
        <w:t>Price</w:t>
      </w:r>
      <w:r w:rsidR="008B65C6" w:rsidRPr="00357B8D">
        <w:rPr>
          <w:rFonts w:ascii="Swiss" w:hAnsi="Swiss"/>
        </w:rPr>
        <w:t>´</w:t>
      </w:r>
      <w:r w:rsidR="00357B8D">
        <w:rPr>
          <w:rFonts w:ascii="Swiss" w:hAnsi="Swiss"/>
        </w:rPr>
        <w:t>s</w:t>
      </w:r>
      <w:r w:rsidR="0079404D" w:rsidRPr="006E3617">
        <w:rPr>
          <w:rFonts w:ascii="Swiss" w:hAnsi="Swiss"/>
        </w:rPr>
        <w:t xml:space="preserve"> vision of a quantitative </w:t>
      </w:r>
      <w:r w:rsidR="008B65C6" w:rsidRPr="006E3617">
        <w:rPr>
          <w:rFonts w:ascii="Swiss" w:hAnsi="Swiss"/>
        </w:rPr>
        <w:t>"</w:t>
      </w:r>
      <w:r w:rsidR="0079404D" w:rsidRPr="006E3617">
        <w:rPr>
          <w:rFonts w:ascii="Swiss" w:hAnsi="Swiss"/>
        </w:rPr>
        <w:t>science of science</w:t>
      </w:r>
      <w:r w:rsidR="008B65C6" w:rsidRPr="006E3617">
        <w:rPr>
          <w:rFonts w:ascii="Swiss" w:hAnsi="Swiss"/>
        </w:rPr>
        <w:t>"</w:t>
      </w:r>
      <w:r w:rsidR="0079404D" w:rsidRPr="006E3617">
        <w:rPr>
          <w:rFonts w:ascii="Swiss" w:hAnsi="Swiss"/>
        </w:rPr>
        <w:t xml:space="preserve"> has focused less on how innovations arise than on how they spread and how their full potential is exploited by small armies of scientists</w:t>
      </w:r>
      <w:r w:rsidR="008B65C6" w:rsidRPr="006E3617">
        <w:rPr>
          <w:rFonts w:ascii="Swiss" w:hAnsi="Swiss"/>
        </w:rPr>
        <w:t>.</w:t>
      </w:r>
      <w:r w:rsidR="00114CFC">
        <w:rPr>
          <w:rFonts w:ascii="Swiss" w:hAnsi="Swiss"/>
          <w:sz w:val="24"/>
          <w:szCs w:val="24"/>
        </w:rPr>
        <w:t xml:space="preserve"> </w:t>
      </w:r>
      <w:r w:rsidR="0079404D" w:rsidRPr="006E3617">
        <w:rPr>
          <w:rFonts w:ascii="Swiss" w:hAnsi="Swiss"/>
          <w:sz w:val="24"/>
          <w:szCs w:val="24"/>
        </w:rPr>
        <w:t xml:space="preserve">There are also evolutionary models of scientific development, such as that of the philosopher David </w:t>
      </w:r>
      <w:r w:rsidR="00357B8D">
        <w:rPr>
          <w:rFonts w:ascii="Swiss" w:hAnsi="Swiss"/>
          <w:sz w:val="24"/>
          <w:szCs w:val="24"/>
        </w:rPr>
        <w:t>Hull</w:t>
      </w:r>
      <w:r w:rsidR="0079404D" w:rsidRPr="006E3617">
        <w:rPr>
          <w:rFonts w:ascii="Swiss" w:hAnsi="Swiss"/>
          <w:sz w:val="24"/>
          <w:szCs w:val="24"/>
        </w:rPr>
        <w:t>. Extending Darwin</w:t>
      </w:r>
      <w:r w:rsidR="008B65C6" w:rsidRPr="006E3617">
        <w:rPr>
          <w:rFonts w:ascii="Swiss" w:hAnsi="Swiss"/>
          <w:sz w:val="24"/>
          <w:szCs w:val="24"/>
        </w:rPr>
        <w:t>´</w:t>
      </w:r>
      <w:r w:rsidR="0079404D" w:rsidRPr="006E3617">
        <w:rPr>
          <w:rFonts w:ascii="Swiss" w:hAnsi="Swiss"/>
          <w:sz w:val="24"/>
          <w:szCs w:val="24"/>
        </w:rPr>
        <w:t xml:space="preserve">s </w:t>
      </w:r>
      <w:r w:rsidR="00114CFC">
        <w:rPr>
          <w:rFonts w:ascii="Swiss" w:hAnsi="Swiss"/>
          <w:sz w:val="24"/>
          <w:szCs w:val="24"/>
        </w:rPr>
        <w:t>view</w:t>
      </w:r>
      <w:r w:rsidR="0079404D" w:rsidRPr="006E3617">
        <w:rPr>
          <w:rFonts w:ascii="Swiss" w:hAnsi="Swiss"/>
          <w:sz w:val="24"/>
          <w:szCs w:val="24"/>
        </w:rPr>
        <w:t xml:space="preserve"> of evolution by variation and selection, Hull argues that science continually produces new ideas, which, like genetic mutations, are essentially unpredictable. </w:t>
      </w:r>
    </w:p>
    <w:p w:rsidR="00E75C23" w:rsidRPr="006E3617" w:rsidRDefault="00E75C23" w:rsidP="008B65C6">
      <w:pPr>
        <w:rPr>
          <w:rFonts w:ascii="Swiss" w:hAnsi="Swiss"/>
          <w:sz w:val="24"/>
          <w:szCs w:val="24"/>
        </w:rPr>
      </w:pPr>
      <w:r w:rsidRPr="006E3617">
        <w:rPr>
          <w:rFonts w:ascii="Swiss" w:hAnsi="Swiss" w:cs="MyriadPro-Light"/>
          <w:sz w:val="24"/>
          <w:szCs w:val="24"/>
        </w:rPr>
        <w:t xml:space="preserve">Autonomy has traditionally been seen as a major characteristic and crucial precondition for scientific progress. </w:t>
      </w:r>
      <w:r w:rsidRPr="006E3617">
        <w:rPr>
          <w:rFonts w:ascii="Swiss" w:hAnsi="Swiss"/>
          <w:sz w:val="24"/>
          <w:szCs w:val="24"/>
        </w:rPr>
        <w:t>Even when science and technology has manifested problems of considerable magnitude it is often more difficult to terminate a problem than to continue with it, what is one of the greater defects of our system of governing science and technol</w:t>
      </w:r>
      <w:r w:rsidR="00504991">
        <w:rPr>
          <w:rFonts w:ascii="Swiss" w:hAnsi="Swiss"/>
          <w:sz w:val="24"/>
          <w:szCs w:val="24"/>
        </w:rPr>
        <w:t xml:space="preserve">ogy. Ernest </w:t>
      </w:r>
      <w:proofErr w:type="spellStart"/>
      <w:r w:rsidR="00504991">
        <w:rPr>
          <w:rFonts w:ascii="Swiss" w:hAnsi="Swiss"/>
          <w:sz w:val="24"/>
          <w:szCs w:val="24"/>
        </w:rPr>
        <w:t>Fitcherald</w:t>
      </w:r>
      <w:proofErr w:type="spellEnd"/>
      <w:r w:rsidR="00504991">
        <w:rPr>
          <w:rFonts w:ascii="Swiss" w:hAnsi="Swiss"/>
          <w:sz w:val="24"/>
          <w:szCs w:val="24"/>
        </w:rPr>
        <w:t xml:space="preserve"> wrote</w:t>
      </w:r>
      <w:proofErr w:type="gramStart"/>
      <w:r w:rsidR="00504991">
        <w:rPr>
          <w:rFonts w:ascii="Swiss" w:hAnsi="Swiss"/>
          <w:sz w:val="24"/>
          <w:szCs w:val="24"/>
        </w:rPr>
        <w:t>:©</w:t>
      </w:r>
      <w:proofErr w:type="gramEnd"/>
      <w:r w:rsidRPr="006E3617">
        <w:rPr>
          <w:rFonts w:ascii="Swiss" w:hAnsi="Swiss"/>
          <w:sz w:val="24"/>
          <w:szCs w:val="24"/>
        </w:rPr>
        <w:t>There are only two phases to major program. The first: It is too early to tell, the second: It is too late to stop©.</w:t>
      </w:r>
    </w:p>
    <w:p w:rsidR="00393B05" w:rsidRPr="006E3617" w:rsidRDefault="0079404D" w:rsidP="00AD04FB">
      <w:pPr>
        <w:autoSpaceDE w:val="0"/>
        <w:autoSpaceDN w:val="0"/>
        <w:adjustRightInd w:val="0"/>
        <w:spacing w:after="0" w:line="240" w:lineRule="auto"/>
        <w:rPr>
          <w:rFonts w:ascii="Swiss" w:hAnsi="Swiss"/>
          <w:sz w:val="24"/>
          <w:szCs w:val="24"/>
        </w:rPr>
      </w:pPr>
      <w:r w:rsidRPr="006E3617">
        <w:rPr>
          <w:rFonts w:ascii="Swiss" w:hAnsi="Swiss"/>
          <w:sz w:val="24"/>
          <w:szCs w:val="24"/>
        </w:rPr>
        <w:t>The idea</w:t>
      </w:r>
      <w:r w:rsidR="00AD04FB" w:rsidRPr="006E3617">
        <w:rPr>
          <w:rFonts w:ascii="Swiss" w:hAnsi="Swiss"/>
          <w:sz w:val="24"/>
          <w:szCs w:val="24"/>
        </w:rPr>
        <w:t xml:space="preserve"> progresses in the view </w:t>
      </w:r>
      <w:r w:rsidRPr="006E3617">
        <w:rPr>
          <w:rFonts w:ascii="Swiss" w:hAnsi="Swiss"/>
          <w:sz w:val="24"/>
          <w:szCs w:val="24"/>
        </w:rPr>
        <w:t xml:space="preserve">that scientific advances are most likely to arise, or are most easily promoted, when scientists from different disciplines are brought together and encouraged to free themselves from disciplinary constraints. </w:t>
      </w:r>
    </w:p>
    <w:p w:rsidR="002B675B" w:rsidRPr="006E3617" w:rsidRDefault="002B675B" w:rsidP="00393B05">
      <w:pPr>
        <w:autoSpaceDE w:val="0"/>
        <w:autoSpaceDN w:val="0"/>
        <w:adjustRightInd w:val="0"/>
        <w:spacing w:after="0" w:line="240" w:lineRule="auto"/>
        <w:rPr>
          <w:rFonts w:ascii="Swiss" w:hAnsi="Swiss"/>
          <w:sz w:val="24"/>
          <w:szCs w:val="24"/>
        </w:rPr>
      </w:pPr>
    </w:p>
    <w:p w:rsidR="00205E4A" w:rsidRPr="006E3617" w:rsidRDefault="00205E4A" w:rsidP="008B65C6">
      <w:pPr>
        <w:rPr>
          <w:rFonts w:ascii="Swiss" w:hAnsi="Swiss"/>
          <w:sz w:val="24"/>
          <w:szCs w:val="24"/>
        </w:rPr>
      </w:pPr>
      <w:r w:rsidRPr="006E3617">
        <w:rPr>
          <w:rFonts w:ascii="Swiss" w:hAnsi="Swiss"/>
          <w:sz w:val="24"/>
          <w:szCs w:val="24"/>
        </w:rPr>
        <w:t>Gaining an understanding of the meaning of words is often the beginning of knowledge</w:t>
      </w:r>
      <w:r w:rsidR="00AD04FB" w:rsidRPr="006E3617">
        <w:rPr>
          <w:rFonts w:ascii="Swiss" w:hAnsi="Swiss"/>
          <w:sz w:val="24"/>
          <w:szCs w:val="24"/>
        </w:rPr>
        <w:t>.</w:t>
      </w:r>
      <w:r w:rsidRPr="0085240B">
        <w:rPr>
          <w:rFonts w:ascii="Swiss" w:hAnsi="Swiss"/>
          <w:sz w:val="24"/>
          <w:szCs w:val="24"/>
          <w:u w:val="single"/>
        </w:rPr>
        <w:t xml:space="preserve"> </w:t>
      </w:r>
      <w:r w:rsidRPr="00357B8D">
        <w:rPr>
          <w:rFonts w:ascii="Swiss" w:hAnsi="Swiss"/>
          <w:sz w:val="24"/>
          <w:szCs w:val="24"/>
        </w:rPr>
        <w:t xml:space="preserve">The linguistic roots of the word </w:t>
      </w:r>
      <w:r w:rsidR="008B65C6" w:rsidRPr="00357B8D">
        <w:rPr>
          <w:rFonts w:ascii="Swiss" w:hAnsi="Swiss"/>
          <w:sz w:val="24"/>
          <w:szCs w:val="24"/>
        </w:rPr>
        <w:t>"</w:t>
      </w:r>
      <w:r w:rsidRPr="00357B8D">
        <w:rPr>
          <w:rFonts w:ascii="Swiss" w:hAnsi="Swiss"/>
          <w:sz w:val="24"/>
          <w:szCs w:val="24"/>
        </w:rPr>
        <w:t>technology</w:t>
      </w:r>
      <w:r w:rsidR="008B65C6" w:rsidRPr="00357B8D">
        <w:rPr>
          <w:rFonts w:ascii="Swiss" w:hAnsi="Swiss"/>
          <w:sz w:val="24"/>
          <w:szCs w:val="24"/>
        </w:rPr>
        <w:t>"</w:t>
      </w:r>
      <w:r w:rsidRPr="00357B8D">
        <w:rPr>
          <w:rFonts w:ascii="Swiss" w:hAnsi="Swiss"/>
          <w:sz w:val="24"/>
          <w:szCs w:val="24"/>
        </w:rPr>
        <w:t xml:space="preserve"> can be traced to the Indo-European stem </w:t>
      </w:r>
      <w:proofErr w:type="spellStart"/>
      <w:r w:rsidRPr="00357B8D">
        <w:rPr>
          <w:rFonts w:ascii="Swiss" w:hAnsi="Swiss"/>
          <w:sz w:val="24"/>
          <w:szCs w:val="24"/>
        </w:rPr>
        <w:t>tekhn</w:t>
      </w:r>
      <w:proofErr w:type="spellEnd"/>
      <w:r w:rsidRPr="00357B8D">
        <w:rPr>
          <w:rFonts w:ascii="Swiss" w:hAnsi="Swiss"/>
          <w:sz w:val="24"/>
          <w:szCs w:val="24"/>
        </w:rPr>
        <w:t xml:space="preserve">-, which seems to have referred to woodworking. It is the source of the Greek </w:t>
      </w:r>
      <w:proofErr w:type="gramStart"/>
      <w:r w:rsidRPr="00357B8D">
        <w:rPr>
          <w:rFonts w:ascii="Swiss" w:hAnsi="Swiss"/>
          <w:sz w:val="24"/>
          <w:szCs w:val="24"/>
        </w:rPr>
        <w:t>word  </w:t>
      </w:r>
      <w:proofErr w:type="spellStart"/>
      <w:r w:rsidRPr="00357B8D">
        <w:rPr>
          <w:rFonts w:ascii="Swiss" w:hAnsi="Swiss"/>
          <w:sz w:val="24"/>
          <w:szCs w:val="24"/>
        </w:rPr>
        <w:t>tekne</w:t>
      </w:r>
      <w:proofErr w:type="spellEnd"/>
      <w:proofErr w:type="gramEnd"/>
      <w:r w:rsidRPr="00357B8D">
        <w:rPr>
          <w:rFonts w:ascii="Swiss" w:hAnsi="Swiss"/>
          <w:sz w:val="24"/>
          <w:szCs w:val="24"/>
        </w:rPr>
        <w:t xml:space="preserve"> , which can be variously translated as </w:t>
      </w:r>
      <w:r w:rsidR="008B65C6" w:rsidRPr="00357B8D">
        <w:rPr>
          <w:rFonts w:ascii="Swiss" w:hAnsi="Swiss"/>
          <w:sz w:val="24"/>
          <w:szCs w:val="24"/>
        </w:rPr>
        <w:t>"</w:t>
      </w:r>
      <w:r w:rsidRPr="00357B8D">
        <w:rPr>
          <w:rFonts w:ascii="Swiss" w:hAnsi="Swiss"/>
          <w:sz w:val="24"/>
          <w:szCs w:val="24"/>
        </w:rPr>
        <w:t>art</w:t>
      </w:r>
      <w:r w:rsidR="008B65C6" w:rsidRPr="00357B8D">
        <w:rPr>
          <w:rFonts w:ascii="Swiss" w:hAnsi="Swiss"/>
          <w:sz w:val="24"/>
          <w:szCs w:val="24"/>
        </w:rPr>
        <w:t>" , "</w:t>
      </w:r>
      <w:r w:rsidRPr="00357B8D">
        <w:rPr>
          <w:rFonts w:ascii="Swiss" w:hAnsi="Swiss"/>
          <w:sz w:val="24"/>
          <w:szCs w:val="24"/>
        </w:rPr>
        <w:t>craft</w:t>
      </w:r>
      <w:r w:rsidR="008B65C6" w:rsidRPr="00357B8D">
        <w:rPr>
          <w:rFonts w:ascii="Swiss" w:hAnsi="Swiss"/>
          <w:sz w:val="24"/>
          <w:szCs w:val="24"/>
        </w:rPr>
        <w:t>"</w:t>
      </w:r>
      <w:r w:rsidRPr="00357B8D">
        <w:rPr>
          <w:rFonts w:ascii="Swiss" w:hAnsi="Swiss"/>
          <w:sz w:val="24"/>
          <w:szCs w:val="24"/>
        </w:rPr>
        <w:t xml:space="preserve"> or </w:t>
      </w:r>
      <w:r w:rsidR="008B65C6" w:rsidRPr="00357B8D">
        <w:rPr>
          <w:rFonts w:ascii="Swiss" w:hAnsi="Swiss"/>
          <w:sz w:val="24"/>
          <w:szCs w:val="24"/>
        </w:rPr>
        <w:t>"</w:t>
      </w:r>
      <w:r w:rsidRPr="00357B8D">
        <w:rPr>
          <w:rFonts w:ascii="Swiss" w:hAnsi="Swiss"/>
          <w:sz w:val="24"/>
          <w:szCs w:val="24"/>
        </w:rPr>
        <w:t>skill</w:t>
      </w:r>
      <w:r w:rsidR="008B65C6" w:rsidRPr="00357B8D">
        <w:rPr>
          <w:rFonts w:ascii="Swiss" w:hAnsi="Swiss"/>
          <w:sz w:val="24"/>
          <w:szCs w:val="24"/>
        </w:rPr>
        <w:t>".</w:t>
      </w:r>
      <w:r w:rsidRPr="00357B8D">
        <w:rPr>
          <w:rFonts w:ascii="Swiss" w:hAnsi="Swiss"/>
          <w:sz w:val="24"/>
          <w:szCs w:val="24"/>
        </w:rPr>
        <w:t xml:space="preserve"> It is also the root of the Latin </w:t>
      </w:r>
      <w:proofErr w:type="gramStart"/>
      <w:r w:rsidRPr="00357B8D">
        <w:rPr>
          <w:rFonts w:ascii="Swiss" w:hAnsi="Swiss"/>
          <w:sz w:val="24"/>
          <w:szCs w:val="24"/>
        </w:rPr>
        <w:t>word  </w:t>
      </w:r>
      <w:proofErr w:type="spellStart"/>
      <w:r w:rsidRPr="00357B8D">
        <w:rPr>
          <w:rFonts w:ascii="Swiss" w:hAnsi="Swiss"/>
          <w:sz w:val="24"/>
          <w:szCs w:val="24"/>
        </w:rPr>
        <w:t>texere</w:t>
      </w:r>
      <w:proofErr w:type="spellEnd"/>
      <w:proofErr w:type="gramEnd"/>
      <w:r w:rsidRPr="00357B8D">
        <w:rPr>
          <w:rFonts w:ascii="Swiss" w:hAnsi="Swiss"/>
          <w:sz w:val="24"/>
          <w:szCs w:val="24"/>
        </w:rPr>
        <w:t xml:space="preserve"> , </w:t>
      </w:r>
      <w:r w:rsidR="008B65C6" w:rsidRPr="00357B8D">
        <w:rPr>
          <w:rFonts w:ascii="Swiss" w:hAnsi="Swiss"/>
          <w:sz w:val="24"/>
          <w:szCs w:val="24"/>
        </w:rPr>
        <w:t>"</w:t>
      </w:r>
      <w:r w:rsidRPr="00357B8D">
        <w:rPr>
          <w:rFonts w:ascii="Swiss" w:hAnsi="Swiss"/>
          <w:sz w:val="24"/>
          <w:szCs w:val="24"/>
        </w:rPr>
        <w:t>to weave</w:t>
      </w:r>
      <w:r w:rsidR="008B65C6" w:rsidRPr="00357B8D">
        <w:rPr>
          <w:rFonts w:ascii="Swiss" w:hAnsi="Swiss"/>
          <w:sz w:val="24"/>
          <w:szCs w:val="24"/>
        </w:rPr>
        <w:t>",</w:t>
      </w:r>
      <w:r w:rsidRPr="00357B8D">
        <w:rPr>
          <w:rFonts w:ascii="Swiss" w:hAnsi="Swiss"/>
          <w:sz w:val="24"/>
          <w:szCs w:val="24"/>
        </w:rPr>
        <w:t xml:space="preserve"> which eventually took on the larger meaning of fabrication or construction. The term </w:t>
      </w:r>
      <w:r w:rsidR="008B65C6" w:rsidRPr="00357B8D">
        <w:rPr>
          <w:rFonts w:ascii="Swiss" w:hAnsi="Swiss"/>
          <w:sz w:val="24"/>
          <w:szCs w:val="24"/>
        </w:rPr>
        <w:t>"</w:t>
      </w:r>
      <w:r w:rsidRPr="00357B8D">
        <w:rPr>
          <w:rFonts w:ascii="Swiss" w:hAnsi="Swiss"/>
          <w:sz w:val="24"/>
          <w:szCs w:val="24"/>
        </w:rPr>
        <w:t>technologist</w:t>
      </w:r>
      <w:r w:rsidR="008B65C6" w:rsidRPr="00357B8D">
        <w:rPr>
          <w:rFonts w:ascii="Swiss" w:hAnsi="Swiss"/>
          <w:sz w:val="24"/>
          <w:szCs w:val="24"/>
        </w:rPr>
        <w:t xml:space="preserve">" </w:t>
      </w:r>
      <w:r w:rsidRPr="00357B8D">
        <w:rPr>
          <w:rFonts w:ascii="Swiss" w:hAnsi="Swiss"/>
          <w:sz w:val="24"/>
          <w:szCs w:val="24"/>
        </w:rPr>
        <w:t>was occasionally used by Aristotle and others of his time, but in their usage it referred to a grammarian or rhetorician. B</w:t>
      </w:r>
      <w:r w:rsidRPr="006E3617">
        <w:rPr>
          <w:rFonts w:ascii="Swiss" w:hAnsi="Swiss"/>
          <w:sz w:val="24"/>
          <w:szCs w:val="24"/>
        </w:rPr>
        <w:t xml:space="preserve">y the early eighteenth century the word had come close to its present meaning when an English dictionary defined it as </w:t>
      </w:r>
      <w:r w:rsidR="008B65C6" w:rsidRPr="006E3617">
        <w:rPr>
          <w:rFonts w:ascii="Swiss" w:hAnsi="Swiss"/>
          <w:sz w:val="24"/>
          <w:szCs w:val="24"/>
        </w:rPr>
        <w:t>"</w:t>
      </w:r>
      <w:r w:rsidRPr="006E3617">
        <w:rPr>
          <w:rFonts w:ascii="Swiss" w:hAnsi="Swiss"/>
          <w:sz w:val="24"/>
          <w:szCs w:val="24"/>
        </w:rPr>
        <w:t>a Description of Arts, especially the Mechanical</w:t>
      </w:r>
      <w:r w:rsidR="008B65C6" w:rsidRPr="006E3617">
        <w:rPr>
          <w:rFonts w:ascii="Swiss" w:hAnsi="Swiss"/>
          <w:sz w:val="24"/>
          <w:szCs w:val="24"/>
        </w:rPr>
        <w:t>".</w:t>
      </w:r>
    </w:p>
    <w:p w:rsidR="00F11ABC" w:rsidRPr="00357B8D" w:rsidRDefault="00F11ABC" w:rsidP="00F11ABC">
      <w:pPr>
        <w:rPr>
          <w:rFonts w:ascii="Swiss" w:hAnsi="Swiss" w:cs="Times New Roman"/>
          <w:sz w:val="24"/>
          <w:szCs w:val="24"/>
        </w:rPr>
      </w:pPr>
      <w:r w:rsidRPr="006E3617">
        <w:rPr>
          <w:rFonts w:ascii="Swiss" w:hAnsi="Swiss" w:cs="Times New Roman"/>
          <w:sz w:val="24"/>
          <w:szCs w:val="24"/>
        </w:rPr>
        <w:t>Significant progress</w:t>
      </w:r>
      <w:r>
        <w:rPr>
          <w:rFonts w:ascii="Swiss" w:hAnsi="Swiss" w:cs="Times New Roman"/>
          <w:sz w:val="24"/>
          <w:szCs w:val="24"/>
        </w:rPr>
        <w:t>,</w:t>
      </w:r>
      <w:r w:rsidRPr="006E3617">
        <w:rPr>
          <w:rFonts w:ascii="Swiss" w:hAnsi="Swiss" w:cs="Times New Roman"/>
          <w:sz w:val="24"/>
          <w:szCs w:val="24"/>
        </w:rPr>
        <w:t xml:space="preserve"> which </w:t>
      </w:r>
      <w:r w:rsidRPr="006E3617">
        <w:rPr>
          <w:rFonts w:ascii="Swiss" w:hAnsi="Swiss"/>
          <w:sz w:val="24"/>
          <w:szCs w:val="24"/>
        </w:rPr>
        <w:t xml:space="preserve">is an uncertain process with many unforeseeable consequences, </w:t>
      </w:r>
      <w:r w:rsidRPr="006E3617">
        <w:rPr>
          <w:rFonts w:ascii="Swiss" w:hAnsi="Swiss" w:cs="Times New Roman"/>
          <w:sz w:val="24"/>
          <w:szCs w:val="24"/>
        </w:rPr>
        <w:t xml:space="preserve">is likely across a broad spectrum of technologies </w:t>
      </w:r>
      <w:r w:rsidRPr="00357B8D">
        <w:rPr>
          <w:rFonts w:ascii="Swiss" w:hAnsi="Swiss" w:cs="Times New Roman"/>
          <w:sz w:val="24"/>
          <w:szCs w:val="24"/>
        </w:rPr>
        <w:t>such as computing, genetics, b</w:t>
      </w:r>
      <w:r w:rsidR="00114CFC">
        <w:rPr>
          <w:rFonts w:ascii="Swiss" w:hAnsi="Swiss" w:cs="Times New Roman"/>
          <w:sz w:val="24"/>
          <w:szCs w:val="24"/>
        </w:rPr>
        <w:t xml:space="preserve">rain technology, new materials, </w:t>
      </w:r>
      <w:r w:rsidRPr="00357B8D">
        <w:rPr>
          <w:rFonts w:ascii="Swiss" w:hAnsi="Swiss" w:cs="Times New Roman"/>
          <w:sz w:val="24"/>
          <w:szCs w:val="24"/>
        </w:rPr>
        <w:t>in particular minia</w:t>
      </w:r>
      <w:r w:rsidR="00114CFC">
        <w:rPr>
          <w:rFonts w:ascii="Swiss" w:hAnsi="Swiss" w:cs="Times New Roman"/>
          <w:sz w:val="24"/>
          <w:szCs w:val="24"/>
        </w:rPr>
        <w:t>turization and smart composites</w:t>
      </w:r>
      <w:r w:rsidRPr="00357B8D">
        <w:rPr>
          <w:rFonts w:ascii="Swiss" w:hAnsi="Swiss" w:cs="Times New Roman"/>
          <w:sz w:val="24"/>
          <w:szCs w:val="24"/>
        </w:rPr>
        <w:t>, energy, transportation and environmental tools and systems.</w:t>
      </w:r>
      <w:r w:rsidRPr="006E3617">
        <w:rPr>
          <w:rFonts w:ascii="Swiss" w:hAnsi="Swiss" w:cs="Times New Roman"/>
          <w:sz w:val="24"/>
          <w:szCs w:val="24"/>
        </w:rPr>
        <w:t xml:space="preserve"> But, perhaps the most dramatic breakthroughs in the not-too-distant future will be achieved through combinations of various scientific disciplines</w:t>
      </w:r>
      <w:r w:rsidRPr="00357B8D">
        <w:rPr>
          <w:rFonts w:ascii="Swiss" w:hAnsi="Swiss" w:cs="Times New Roman"/>
          <w:sz w:val="24"/>
          <w:szCs w:val="24"/>
        </w:rPr>
        <w:t xml:space="preserve">. For example, work cutting across </w:t>
      </w:r>
      <w:r w:rsidRPr="00357B8D">
        <w:rPr>
          <w:rFonts w:ascii="Swiss" w:hAnsi="Swiss" w:cs="Times New Roman"/>
          <w:sz w:val="24"/>
          <w:szCs w:val="24"/>
        </w:rPr>
        <w:lastRenderedPageBreak/>
        <w:t xml:space="preserve">biochemistry, physics, molecular biology, neurosciences, biotechnology, nanotechnology and microelectronics looks set to make significant advances in the field of bioelectronics, and </w:t>
      </w:r>
      <w:proofErr w:type="spellStart"/>
      <w:r w:rsidRPr="00357B8D">
        <w:rPr>
          <w:rFonts w:ascii="Swiss" w:hAnsi="Swiss" w:cs="Times New Roman"/>
          <w:sz w:val="24"/>
          <w:szCs w:val="24"/>
        </w:rPr>
        <w:t>neuroinformatics</w:t>
      </w:r>
      <w:proofErr w:type="spellEnd"/>
      <w:r w:rsidRPr="00357B8D">
        <w:rPr>
          <w:rFonts w:ascii="Swiss" w:hAnsi="Swiss" w:cs="Times New Roman"/>
          <w:sz w:val="24"/>
          <w:szCs w:val="24"/>
        </w:rPr>
        <w:t>. The major advances in other  cross-disciplinary fields could take to the creation of synthesized gene-derived enzyme catalysts, non-existent in nature; biological processes to fabricate molecular structures and more complex materials; bioengineered plants to produce pharmaceuticals and raw materials for plastics, and many more.</w:t>
      </w:r>
    </w:p>
    <w:p w:rsidR="00393B05" w:rsidRPr="006E3617" w:rsidRDefault="00826FE9" w:rsidP="00114CFC">
      <w:pPr>
        <w:autoSpaceDE w:val="0"/>
        <w:autoSpaceDN w:val="0"/>
        <w:adjustRightInd w:val="0"/>
        <w:spacing w:after="0" w:line="240" w:lineRule="auto"/>
        <w:jc w:val="both"/>
        <w:rPr>
          <w:rFonts w:ascii="Swiss" w:hAnsi="Swiss" w:cs="Times New Roman"/>
          <w:sz w:val="24"/>
          <w:szCs w:val="24"/>
        </w:rPr>
      </w:pPr>
      <w:r w:rsidRPr="006E3617">
        <w:rPr>
          <w:rFonts w:ascii="Swiss" w:hAnsi="Swiss" w:cs="Times New Roman"/>
          <w:sz w:val="24"/>
          <w:szCs w:val="24"/>
        </w:rPr>
        <w:t xml:space="preserve">History has demonstrated that the availability of a particular scientific discovery or innovative technology is no assurance that its potential </w:t>
      </w:r>
      <w:proofErr w:type="gramStart"/>
      <w:r w:rsidRPr="006E3617">
        <w:rPr>
          <w:rFonts w:ascii="Swiss" w:hAnsi="Swiss" w:cs="Times New Roman"/>
          <w:sz w:val="24"/>
          <w:szCs w:val="24"/>
        </w:rPr>
        <w:t>will be</w:t>
      </w:r>
      <w:proofErr w:type="gramEnd"/>
      <w:r w:rsidRPr="006E3617">
        <w:rPr>
          <w:rFonts w:ascii="Swiss" w:hAnsi="Swiss" w:cs="Times New Roman"/>
          <w:sz w:val="24"/>
          <w:szCs w:val="24"/>
        </w:rPr>
        <w:t xml:space="preserve"> extended only into useful applications, nor that it will diffuse widely or to those who might use it most productively. </w:t>
      </w:r>
      <w:r w:rsidR="00393B05" w:rsidRPr="006E3617">
        <w:rPr>
          <w:rFonts w:ascii="Swiss" w:hAnsi="Swiss" w:cs="Times New Roman"/>
          <w:sz w:val="24"/>
          <w:szCs w:val="24"/>
        </w:rPr>
        <w:t>No doubt tomorrow</w:t>
      </w:r>
      <w:r w:rsidR="008B65C6" w:rsidRPr="006E3617">
        <w:rPr>
          <w:rFonts w:ascii="Swiss" w:hAnsi="Swiss" w:cs="Times New Roman"/>
          <w:sz w:val="24"/>
          <w:szCs w:val="24"/>
        </w:rPr>
        <w:t>´</w:t>
      </w:r>
      <w:r w:rsidR="00393B05" w:rsidRPr="006E3617">
        <w:rPr>
          <w:rFonts w:ascii="Swiss" w:hAnsi="Swiss" w:cs="Times New Roman"/>
          <w:sz w:val="24"/>
          <w:szCs w:val="24"/>
        </w:rPr>
        <w:t xml:space="preserve">s technologies </w:t>
      </w:r>
      <w:r>
        <w:rPr>
          <w:rFonts w:ascii="Swiss" w:hAnsi="Swiss" w:cs="Times New Roman"/>
          <w:sz w:val="24"/>
          <w:szCs w:val="24"/>
        </w:rPr>
        <w:t xml:space="preserve">will </w:t>
      </w:r>
      <w:r w:rsidR="00393B05" w:rsidRPr="006E3617">
        <w:rPr>
          <w:rFonts w:ascii="Swiss" w:hAnsi="Swiss" w:cs="Times New Roman"/>
          <w:sz w:val="24"/>
          <w:szCs w:val="24"/>
        </w:rPr>
        <w:t>contain destructive potential that will be both powerful and difficult to control. They could pose threats to the natural and human environment</w:t>
      </w:r>
      <w:r w:rsidR="00703C6D">
        <w:rPr>
          <w:rFonts w:ascii="Swiss" w:hAnsi="Swiss" w:cs="Times New Roman"/>
          <w:sz w:val="24"/>
          <w:szCs w:val="24"/>
        </w:rPr>
        <w:t>, e</w:t>
      </w:r>
      <w:r w:rsidR="00393B05" w:rsidRPr="006E3617">
        <w:rPr>
          <w:rFonts w:ascii="Swiss" w:hAnsi="Swiss" w:cs="Times New Roman"/>
          <w:sz w:val="24"/>
          <w:szCs w:val="24"/>
        </w:rPr>
        <w:t>ither by accident or through malevolence. Furthermore, purely technological risks involve the possibility of greater vu</w:t>
      </w:r>
      <w:r w:rsidR="00E83A91" w:rsidRPr="006E3617">
        <w:rPr>
          <w:rFonts w:ascii="Swiss" w:hAnsi="Swiss" w:cs="Times New Roman"/>
          <w:sz w:val="24"/>
          <w:szCs w:val="24"/>
        </w:rPr>
        <w:t>lnerability to system-wide. Many</w:t>
      </w:r>
      <w:r w:rsidR="00393B05" w:rsidRPr="006E3617">
        <w:rPr>
          <w:rFonts w:ascii="Swiss" w:hAnsi="Swiss" w:cs="Times New Roman"/>
          <w:sz w:val="24"/>
          <w:szCs w:val="24"/>
        </w:rPr>
        <w:t xml:space="preserve"> fear that as the world becomes more diversified, decentralized and dependent on technology, there will be a higher risk of unmanageable failures in either the physical or social systems that underpin survival. Certainly, </w:t>
      </w:r>
      <w:r w:rsidR="002B675B" w:rsidRPr="006E3617">
        <w:rPr>
          <w:rFonts w:ascii="Swiss" w:hAnsi="Swiss" w:cs="Times New Roman"/>
          <w:sz w:val="24"/>
          <w:szCs w:val="24"/>
        </w:rPr>
        <w:t>at the same time</w:t>
      </w:r>
      <w:r w:rsidR="00114CFC">
        <w:rPr>
          <w:rFonts w:ascii="Swiss" w:hAnsi="Swiss" w:cs="Times New Roman"/>
          <w:sz w:val="24"/>
          <w:szCs w:val="24"/>
        </w:rPr>
        <w:t>,</w:t>
      </w:r>
      <w:r w:rsidR="002B675B" w:rsidRPr="006E3617">
        <w:rPr>
          <w:rFonts w:ascii="Swiss" w:hAnsi="Swiss" w:cs="Times New Roman"/>
          <w:sz w:val="24"/>
          <w:szCs w:val="24"/>
        </w:rPr>
        <w:t xml:space="preserve"> </w:t>
      </w:r>
      <w:r w:rsidR="00393B05" w:rsidRPr="006E3617">
        <w:rPr>
          <w:rFonts w:ascii="Swiss" w:hAnsi="Swiss" w:cs="Times New Roman"/>
          <w:sz w:val="24"/>
          <w:szCs w:val="24"/>
        </w:rPr>
        <w:t>one has no to ign</w:t>
      </w:r>
      <w:r w:rsidR="00703C6D">
        <w:rPr>
          <w:rFonts w:ascii="Swiss" w:hAnsi="Swiss" w:cs="Times New Roman"/>
          <w:sz w:val="24"/>
          <w:szCs w:val="24"/>
        </w:rPr>
        <w:t xml:space="preserve">ore effects </w:t>
      </w:r>
      <w:r w:rsidR="00393B05" w:rsidRPr="006E3617">
        <w:rPr>
          <w:rFonts w:ascii="Swiss" w:hAnsi="Swiss" w:cs="Times New Roman"/>
          <w:sz w:val="24"/>
          <w:szCs w:val="24"/>
        </w:rPr>
        <w:t>related</w:t>
      </w:r>
      <w:r w:rsidR="00114CFC">
        <w:rPr>
          <w:rFonts w:ascii="Swiss" w:hAnsi="Swiss" w:cs="Times New Roman"/>
          <w:sz w:val="24"/>
          <w:szCs w:val="24"/>
        </w:rPr>
        <w:t xml:space="preserve"> to ethics, values and mindsets, having in mind that e</w:t>
      </w:r>
      <w:r w:rsidRPr="006E3617">
        <w:rPr>
          <w:rFonts w:ascii="Swiss" w:hAnsi="Swiss" w:cs="Times New Roman"/>
          <w:sz w:val="24"/>
          <w:szCs w:val="24"/>
        </w:rPr>
        <w:t>verything depends on a complex interaction with underlying economic, social and political conditions.</w:t>
      </w:r>
    </w:p>
    <w:p w:rsidR="00393B05" w:rsidRPr="006E3617" w:rsidRDefault="00393B05" w:rsidP="00393B05">
      <w:pPr>
        <w:autoSpaceDE w:val="0"/>
        <w:autoSpaceDN w:val="0"/>
        <w:adjustRightInd w:val="0"/>
        <w:spacing w:after="0" w:line="240" w:lineRule="auto"/>
        <w:jc w:val="both"/>
        <w:rPr>
          <w:rFonts w:ascii="Swiss" w:hAnsi="Swiss" w:cs="Times New Roman"/>
          <w:sz w:val="24"/>
          <w:szCs w:val="24"/>
        </w:rPr>
      </w:pPr>
    </w:p>
    <w:p w:rsidR="002B675B" w:rsidRPr="006E3617" w:rsidRDefault="00114CFC" w:rsidP="00114CFC">
      <w:pPr>
        <w:autoSpaceDE w:val="0"/>
        <w:autoSpaceDN w:val="0"/>
        <w:adjustRightInd w:val="0"/>
        <w:spacing w:after="0" w:line="240" w:lineRule="auto"/>
        <w:jc w:val="both"/>
        <w:rPr>
          <w:rFonts w:ascii="Swiss" w:eastAsia="Times New Roman" w:hAnsi="Swiss" w:cs="Arial"/>
          <w:color w:val="000000"/>
          <w:sz w:val="24"/>
          <w:szCs w:val="24"/>
        </w:rPr>
      </w:pPr>
      <w:r>
        <w:rPr>
          <w:rFonts w:ascii="Swiss" w:eastAsia="Times New Roman" w:hAnsi="Swiss" w:cs="Arial"/>
          <w:color w:val="000000"/>
          <w:sz w:val="24"/>
          <w:szCs w:val="24"/>
        </w:rPr>
        <w:t>F.</w:t>
      </w:r>
      <w:r w:rsidR="00393B05" w:rsidRPr="006E3617">
        <w:rPr>
          <w:rFonts w:ascii="Swiss" w:eastAsia="Times New Roman" w:hAnsi="Swiss" w:cs="Arial"/>
          <w:color w:val="000000"/>
          <w:sz w:val="24"/>
          <w:szCs w:val="24"/>
        </w:rPr>
        <w:t xml:space="preserve"> </w:t>
      </w:r>
      <w:proofErr w:type="spellStart"/>
      <w:r w:rsidR="00393B05" w:rsidRPr="006E3617">
        <w:rPr>
          <w:rFonts w:ascii="Swiss" w:eastAsia="Times New Roman" w:hAnsi="Swiss" w:cs="Arial"/>
          <w:color w:val="000000"/>
          <w:sz w:val="24"/>
          <w:szCs w:val="24"/>
        </w:rPr>
        <w:t>Ogburn</w:t>
      </w:r>
      <w:proofErr w:type="spellEnd"/>
      <w:r w:rsidR="00393B05" w:rsidRPr="006E3617">
        <w:rPr>
          <w:rFonts w:ascii="Swiss" w:eastAsia="Times New Roman" w:hAnsi="Swiss" w:cs="Arial"/>
          <w:color w:val="000000"/>
          <w:sz w:val="24"/>
          <w:szCs w:val="24"/>
        </w:rPr>
        <w:t xml:space="preserve"> even in 1922 year began </w:t>
      </w:r>
      <w:r w:rsidR="00666AB0" w:rsidRPr="006E3617">
        <w:rPr>
          <w:rFonts w:ascii="Swiss" w:eastAsia="Times New Roman" w:hAnsi="Swiss" w:cs="Arial"/>
          <w:color w:val="000000"/>
          <w:sz w:val="24"/>
          <w:szCs w:val="24"/>
        </w:rPr>
        <w:t>to wander in the tracks of Marx</w:t>
      </w:r>
      <w:r w:rsidR="00393B05" w:rsidRPr="006E3617">
        <w:rPr>
          <w:rFonts w:ascii="Swiss" w:eastAsia="Times New Roman" w:hAnsi="Swiss" w:cs="Arial"/>
          <w:color w:val="000000"/>
          <w:sz w:val="24"/>
          <w:szCs w:val="24"/>
        </w:rPr>
        <w:t xml:space="preserve"> argu</w:t>
      </w:r>
      <w:r w:rsidR="0093255D" w:rsidRPr="006E3617">
        <w:rPr>
          <w:rFonts w:ascii="Swiss" w:eastAsia="Times New Roman" w:hAnsi="Swiss" w:cs="Arial"/>
          <w:color w:val="000000"/>
          <w:sz w:val="24"/>
          <w:szCs w:val="24"/>
        </w:rPr>
        <w:t>ing that</w:t>
      </w:r>
      <w:r w:rsidR="00393B05" w:rsidRPr="006E3617">
        <w:rPr>
          <w:rFonts w:ascii="Swiss" w:eastAsia="Times New Roman" w:hAnsi="Swiss" w:cs="Arial"/>
          <w:color w:val="000000"/>
          <w:sz w:val="24"/>
          <w:szCs w:val="24"/>
        </w:rPr>
        <w:t xml:space="preserve"> inventions occur most often in the field of material technology, if only because the advantages of an improvement in technology are self-evident. </w:t>
      </w:r>
      <w:r w:rsidR="002B675B" w:rsidRPr="006E3617">
        <w:rPr>
          <w:rFonts w:ascii="Swiss" w:eastAsia="Times New Roman" w:hAnsi="Swiss" w:cs="Arial"/>
          <w:color w:val="000000"/>
          <w:sz w:val="24"/>
          <w:szCs w:val="24"/>
        </w:rPr>
        <w:t xml:space="preserve">A strain or stress </w:t>
      </w:r>
      <w:r>
        <w:rPr>
          <w:rFonts w:ascii="Swiss" w:eastAsia="Times New Roman" w:hAnsi="Swiss" w:cs="Arial"/>
          <w:color w:val="000000"/>
          <w:sz w:val="24"/>
          <w:szCs w:val="24"/>
        </w:rPr>
        <w:t>has been set</w:t>
      </w:r>
      <w:r w:rsidR="002B675B" w:rsidRPr="006E3617">
        <w:rPr>
          <w:rFonts w:ascii="Swiss" w:eastAsia="Times New Roman" w:hAnsi="Swiss" w:cs="Arial"/>
          <w:color w:val="000000"/>
          <w:sz w:val="24"/>
          <w:szCs w:val="24"/>
        </w:rPr>
        <w:t xml:space="preserve"> up between the new technique and various organizational aspec</w:t>
      </w:r>
      <w:r w:rsidR="00703C6D">
        <w:rPr>
          <w:rFonts w:ascii="Swiss" w:eastAsia="Times New Roman" w:hAnsi="Swiss" w:cs="Arial"/>
          <w:color w:val="000000"/>
          <w:sz w:val="24"/>
          <w:szCs w:val="24"/>
        </w:rPr>
        <w:t>ts of the social system</w:t>
      </w:r>
      <w:r w:rsidR="00FE0377" w:rsidRPr="006E3617">
        <w:rPr>
          <w:rFonts w:ascii="Swiss" w:eastAsia="Times New Roman" w:hAnsi="Swiss" w:cs="Arial"/>
          <w:color w:val="000000"/>
          <w:sz w:val="24"/>
          <w:szCs w:val="24"/>
        </w:rPr>
        <w:t>. The result be</w:t>
      </w:r>
      <w:r w:rsidR="00D36CD8" w:rsidRPr="006E3617">
        <w:rPr>
          <w:rFonts w:ascii="Swiss" w:eastAsia="Times New Roman" w:hAnsi="Swiss" w:cs="Arial"/>
          <w:color w:val="000000"/>
          <w:sz w:val="24"/>
          <w:szCs w:val="24"/>
        </w:rPr>
        <w:t>ing</w:t>
      </w:r>
      <w:r w:rsidR="002B675B" w:rsidRPr="006E3617">
        <w:rPr>
          <w:rFonts w:ascii="Swiss" w:eastAsia="Times New Roman" w:hAnsi="Swiss" w:cs="Arial"/>
          <w:color w:val="000000"/>
          <w:sz w:val="24"/>
          <w:szCs w:val="24"/>
        </w:rPr>
        <w:t xml:space="preserve"> disequilibrium between new technology and old social organization, </w:t>
      </w:r>
      <w:r w:rsidR="00D36CD8" w:rsidRPr="006E3617">
        <w:rPr>
          <w:rFonts w:ascii="Swiss" w:eastAsia="Times New Roman" w:hAnsi="Swiss" w:cs="Arial"/>
          <w:color w:val="000000"/>
          <w:sz w:val="24"/>
          <w:szCs w:val="24"/>
        </w:rPr>
        <w:t xml:space="preserve">what is named </w:t>
      </w:r>
      <w:r w:rsidR="002B675B" w:rsidRPr="006E3617">
        <w:rPr>
          <w:rFonts w:ascii="Swiss" w:eastAsia="Times New Roman" w:hAnsi="Swiss" w:cs="Arial"/>
          <w:color w:val="000000"/>
          <w:sz w:val="24"/>
          <w:szCs w:val="24"/>
        </w:rPr>
        <w:t>social lag.</w:t>
      </w:r>
    </w:p>
    <w:p w:rsidR="00491AE2" w:rsidRPr="006E3617" w:rsidRDefault="00491AE2" w:rsidP="00FE0377">
      <w:pPr>
        <w:autoSpaceDE w:val="0"/>
        <w:autoSpaceDN w:val="0"/>
        <w:adjustRightInd w:val="0"/>
        <w:spacing w:after="0" w:line="240" w:lineRule="auto"/>
        <w:jc w:val="both"/>
        <w:rPr>
          <w:rFonts w:ascii="Swiss" w:eastAsia="Times New Roman" w:hAnsi="Swiss" w:cs="Arial"/>
          <w:color w:val="000000"/>
          <w:sz w:val="24"/>
          <w:szCs w:val="24"/>
        </w:rPr>
      </w:pPr>
    </w:p>
    <w:p w:rsidR="00491AE2" w:rsidRPr="006E3617" w:rsidRDefault="00491AE2" w:rsidP="003403A8">
      <w:pPr>
        <w:rPr>
          <w:rFonts w:ascii="Swiss" w:hAnsi="Swiss"/>
          <w:sz w:val="24"/>
          <w:szCs w:val="24"/>
        </w:rPr>
      </w:pPr>
      <w:r w:rsidRPr="006E3617">
        <w:rPr>
          <w:rFonts w:ascii="Swiss" w:hAnsi="Swiss"/>
          <w:sz w:val="24"/>
          <w:szCs w:val="24"/>
        </w:rPr>
        <w:t xml:space="preserve">The theory of cultural lag formulated by William F. </w:t>
      </w:r>
      <w:proofErr w:type="spellStart"/>
      <w:r w:rsidRPr="006E3617">
        <w:rPr>
          <w:rFonts w:ascii="Swiss" w:hAnsi="Swiss"/>
          <w:sz w:val="24"/>
          <w:szCs w:val="24"/>
        </w:rPr>
        <w:t>Ogburn</w:t>
      </w:r>
      <w:proofErr w:type="spellEnd"/>
      <w:r w:rsidRPr="006E3617">
        <w:rPr>
          <w:rFonts w:ascii="Swiss" w:hAnsi="Swiss"/>
          <w:sz w:val="24"/>
          <w:szCs w:val="24"/>
        </w:rPr>
        <w:t xml:space="preserve"> is predicated on the belief that habits, thoughts, values, and social arrangements often fail to change at the same speed as scientific and technological innovations. They move ahead, but many other things lag behind. </w:t>
      </w:r>
      <w:r w:rsidR="003403A8">
        <w:rPr>
          <w:rFonts w:ascii="Swiss" w:hAnsi="Swiss"/>
          <w:sz w:val="24"/>
          <w:szCs w:val="24"/>
        </w:rPr>
        <w:t>Such, o</w:t>
      </w:r>
      <w:r w:rsidRPr="006E3617">
        <w:rPr>
          <w:rFonts w:ascii="Swiss" w:hAnsi="Swiss"/>
          <w:sz w:val="24"/>
          <w:szCs w:val="24"/>
        </w:rPr>
        <w:t>ur spirituality</w:t>
      </w:r>
      <w:r w:rsidR="003403A8">
        <w:rPr>
          <w:rFonts w:ascii="Swiss" w:hAnsi="Swiss"/>
          <w:sz w:val="24"/>
          <w:szCs w:val="24"/>
        </w:rPr>
        <w:t xml:space="preserve"> </w:t>
      </w:r>
      <w:r w:rsidRPr="006E3617">
        <w:rPr>
          <w:rFonts w:ascii="Swiss" w:hAnsi="Swiss"/>
          <w:sz w:val="24"/>
          <w:szCs w:val="24"/>
        </w:rPr>
        <w:t xml:space="preserve">does change very </w:t>
      </w:r>
      <w:proofErr w:type="gramStart"/>
      <w:r w:rsidRPr="006E3617">
        <w:rPr>
          <w:rFonts w:ascii="Swiss" w:hAnsi="Swiss"/>
          <w:sz w:val="24"/>
          <w:szCs w:val="24"/>
        </w:rPr>
        <w:t>slow</w:t>
      </w:r>
      <w:proofErr w:type="gramEnd"/>
      <w:r w:rsidRPr="006E3617">
        <w:rPr>
          <w:rFonts w:ascii="Swiss" w:hAnsi="Swiss"/>
          <w:sz w:val="24"/>
          <w:szCs w:val="24"/>
        </w:rPr>
        <w:t xml:space="preserve"> </w:t>
      </w:r>
      <w:r w:rsidR="003403A8">
        <w:rPr>
          <w:rFonts w:ascii="Swiss" w:hAnsi="Swiss"/>
          <w:sz w:val="24"/>
          <w:szCs w:val="24"/>
        </w:rPr>
        <w:t>in time</w:t>
      </w:r>
      <w:r w:rsidR="003403A8" w:rsidRPr="006E3617">
        <w:rPr>
          <w:rFonts w:ascii="Swiss" w:hAnsi="Swiss"/>
          <w:sz w:val="24"/>
          <w:szCs w:val="24"/>
        </w:rPr>
        <w:t xml:space="preserve"> </w:t>
      </w:r>
      <w:r w:rsidR="00953CF0">
        <w:rPr>
          <w:rFonts w:ascii="Swiss" w:hAnsi="Swiss"/>
          <w:sz w:val="24"/>
          <w:szCs w:val="24"/>
        </w:rPr>
        <w:t xml:space="preserve">compared to scientific and technological advancement </w:t>
      </w:r>
      <w:r w:rsidRPr="006E3617">
        <w:rPr>
          <w:rFonts w:ascii="Swiss" w:hAnsi="Swiss"/>
          <w:sz w:val="24"/>
          <w:szCs w:val="24"/>
        </w:rPr>
        <w:t>what in time scale make</w:t>
      </w:r>
      <w:r w:rsidR="00826FE9">
        <w:rPr>
          <w:rFonts w:ascii="Swiss" w:hAnsi="Swiss"/>
          <w:sz w:val="24"/>
          <w:szCs w:val="24"/>
        </w:rPr>
        <w:t>s</w:t>
      </w:r>
      <w:r w:rsidRPr="006E3617">
        <w:rPr>
          <w:rFonts w:ascii="Swiss" w:hAnsi="Swiss"/>
          <w:sz w:val="24"/>
          <w:szCs w:val="24"/>
        </w:rPr>
        <w:t xml:space="preserve"> us as human being more different related to what we </w:t>
      </w:r>
      <w:r w:rsidR="003403A8">
        <w:rPr>
          <w:rFonts w:ascii="Swiss" w:hAnsi="Swiss"/>
          <w:sz w:val="24"/>
          <w:szCs w:val="24"/>
        </w:rPr>
        <w:t xml:space="preserve">experience in </w:t>
      </w:r>
      <w:r w:rsidRPr="006E3617">
        <w:rPr>
          <w:rFonts w:ascii="Swiss" w:hAnsi="Swiss"/>
          <w:sz w:val="24"/>
          <w:szCs w:val="24"/>
        </w:rPr>
        <w:t xml:space="preserve">practice. The belief that technology acts as an independent force in our life, unaffected by social forces, is known as ´technological determinism´ and if it is true, we have become the servants of technology instead of its master. </w:t>
      </w:r>
    </w:p>
    <w:p w:rsidR="008D7788" w:rsidRPr="00953CF0" w:rsidRDefault="00826FE9" w:rsidP="003403A8">
      <w:pPr>
        <w:autoSpaceDE w:val="0"/>
        <w:autoSpaceDN w:val="0"/>
        <w:adjustRightInd w:val="0"/>
        <w:spacing w:after="0" w:line="240" w:lineRule="auto"/>
        <w:rPr>
          <w:rFonts w:ascii="Swiss" w:eastAsia="Times New Roman" w:hAnsi="Swiss" w:cs="Arial"/>
          <w:color w:val="000000"/>
          <w:sz w:val="24"/>
          <w:szCs w:val="24"/>
        </w:rPr>
      </w:pPr>
      <w:r w:rsidRPr="00357B8D">
        <w:rPr>
          <w:rFonts w:ascii="Swiss" w:eastAsia="Times New Roman" w:hAnsi="Swiss" w:cs="Arial"/>
          <w:color w:val="000000"/>
          <w:sz w:val="24"/>
          <w:szCs w:val="24"/>
        </w:rPr>
        <w:t xml:space="preserve">Technology has </w:t>
      </w:r>
      <w:r w:rsidR="003403A8">
        <w:rPr>
          <w:rFonts w:ascii="Swiss" w:eastAsia="Times New Roman" w:hAnsi="Swiss" w:cs="Arial"/>
          <w:color w:val="000000"/>
          <w:sz w:val="24"/>
          <w:szCs w:val="24"/>
        </w:rPr>
        <w:t>deeply</w:t>
      </w:r>
      <w:r w:rsidRPr="00357B8D">
        <w:rPr>
          <w:rFonts w:ascii="Swiss" w:eastAsia="Times New Roman" w:hAnsi="Swiss" w:cs="Arial"/>
          <w:color w:val="000000"/>
          <w:sz w:val="24"/>
          <w:szCs w:val="24"/>
        </w:rPr>
        <w:t xml:space="preserve"> altered our modes of life.</w:t>
      </w:r>
      <w:r w:rsidRPr="005312A9">
        <w:rPr>
          <w:rFonts w:ascii="Swiss" w:eastAsia="Times New Roman" w:hAnsi="Swiss" w:cs="Arial"/>
          <w:i/>
          <w:color w:val="000000"/>
          <w:sz w:val="24"/>
          <w:szCs w:val="24"/>
        </w:rPr>
        <w:t xml:space="preserve"> </w:t>
      </w:r>
      <w:r w:rsidR="00393B05" w:rsidRPr="006E3617">
        <w:rPr>
          <w:rFonts w:ascii="Swiss" w:eastAsia="Times New Roman" w:hAnsi="Swiss" w:cs="Arial"/>
          <w:color w:val="000000"/>
          <w:sz w:val="24"/>
          <w:szCs w:val="24"/>
        </w:rPr>
        <w:t>With each development in technology there comes, however, some disturbance to the effective working of the existing social order</w:t>
      </w:r>
      <w:r w:rsidR="002B675B" w:rsidRPr="006E3617">
        <w:rPr>
          <w:rFonts w:ascii="Swiss" w:eastAsia="Times New Roman" w:hAnsi="Swiss" w:cs="Arial"/>
          <w:color w:val="000000"/>
          <w:sz w:val="24"/>
          <w:szCs w:val="24"/>
        </w:rPr>
        <w:t xml:space="preserve">. </w:t>
      </w:r>
      <w:r w:rsidR="00393B05" w:rsidRPr="006E3617">
        <w:rPr>
          <w:rFonts w:ascii="Swiss" w:eastAsia="Times New Roman" w:hAnsi="Swiss" w:cs="Arial"/>
          <w:color w:val="000000"/>
          <w:sz w:val="24"/>
          <w:szCs w:val="24"/>
        </w:rPr>
        <w:t xml:space="preserve">The institutions of family, religion, morality, marriage, state, property have been </w:t>
      </w:r>
      <w:r w:rsidR="00393B05" w:rsidRPr="006E3617">
        <w:rPr>
          <w:rFonts w:ascii="Swiss" w:eastAsia="Times New Roman" w:hAnsi="Swiss" w:cs="Arial"/>
          <w:color w:val="000000"/>
          <w:sz w:val="24"/>
          <w:szCs w:val="24"/>
        </w:rPr>
        <w:lastRenderedPageBreak/>
        <w:t>alter</w:t>
      </w:r>
      <w:r w:rsidR="00D14E18">
        <w:rPr>
          <w:rFonts w:ascii="Swiss" w:eastAsia="Times New Roman" w:hAnsi="Swiss" w:cs="Arial"/>
          <w:color w:val="000000"/>
          <w:sz w:val="24"/>
          <w:szCs w:val="24"/>
        </w:rPr>
        <w:t>ed</w:t>
      </w:r>
      <w:r w:rsidR="00393B05" w:rsidRPr="006E3617">
        <w:rPr>
          <w:rFonts w:ascii="Swiss" w:eastAsia="Times New Roman" w:hAnsi="Swiss" w:cs="Arial"/>
          <w:color w:val="000000"/>
          <w:sz w:val="24"/>
          <w:szCs w:val="24"/>
        </w:rPr>
        <w:t xml:space="preserve">. </w:t>
      </w:r>
      <w:r w:rsidR="0093255D" w:rsidRPr="006E3617">
        <w:rPr>
          <w:rFonts w:ascii="Swiss" w:eastAsia="Times New Roman" w:hAnsi="Swiss" w:cs="Arial"/>
          <w:color w:val="000000"/>
          <w:sz w:val="24"/>
          <w:szCs w:val="24"/>
        </w:rPr>
        <w:t>On top i</w:t>
      </w:r>
      <w:r w:rsidR="00393B05" w:rsidRPr="006E3617">
        <w:rPr>
          <w:rFonts w:ascii="Swiss" w:eastAsia="Times New Roman" w:hAnsi="Swiss" w:cs="Arial"/>
          <w:color w:val="000000"/>
          <w:sz w:val="24"/>
          <w:szCs w:val="24"/>
        </w:rPr>
        <w:t>nventions and discoveries in science have shaken the foundations of religion</w:t>
      </w:r>
      <w:r w:rsidR="0093255D" w:rsidRPr="006E3617">
        <w:rPr>
          <w:rFonts w:ascii="Swiss" w:eastAsia="Times New Roman" w:hAnsi="Swiss" w:cs="Arial"/>
          <w:color w:val="000000"/>
          <w:sz w:val="24"/>
          <w:szCs w:val="24"/>
        </w:rPr>
        <w:t xml:space="preserve"> at the same time </w:t>
      </w:r>
      <w:r w:rsidR="00953CF0" w:rsidRPr="006E3617">
        <w:rPr>
          <w:rFonts w:ascii="Swiss" w:eastAsia="Times New Roman" w:hAnsi="Swiss" w:cs="Arial"/>
          <w:color w:val="000000"/>
          <w:sz w:val="24"/>
          <w:szCs w:val="24"/>
        </w:rPr>
        <w:t>streng</w:t>
      </w:r>
      <w:r w:rsidR="00953CF0">
        <w:rPr>
          <w:rFonts w:ascii="Swiss" w:eastAsia="Times New Roman" w:hAnsi="Swiss" w:cs="Arial"/>
          <w:color w:val="000000"/>
          <w:sz w:val="24"/>
          <w:szCs w:val="24"/>
        </w:rPr>
        <w:t>t</w:t>
      </w:r>
      <w:r w:rsidR="00953CF0" w:rsidRPr="006E3617">
        <w:rPr>
          <w:rFonts w:ascii="Swiss" w:eastAsia="Times New Roman" w:hAnsi="Swiss" w:cs="Arial"/>
          <w:color w:val="000000"/>
          <w:sz w:val="24"/>
          <w:szCs w:val="24"/>
        </w:rPr>
        <w:t>hening</w:t>
      </w:r>
      <w:r w:rsidR="0093255D" w:rsidRPr="006E3617">
        <w:rPr>
          <w:rFonts w:ascii="Swiss" w:eastAsia="Times New Roman" w:hAnsi="Swiss" w:cs="Arial"/>
          <w:color w:val="000000"/>
          <w:sz w:val="24"/>
          <w:szCs w:val="24"/>
        </w:rPr>
        <w:t xml:space="preserve"> nationalism</w:t>
      </w:r>
      <w:r w:rsidR="00393B05" w:rsidRPr="006E3617">
        <w:rPr>
          <w:rFonts w:ascii="Swiss" w:eastAsia="Times New Roman" w:hAnsi="Swiss" w:cs="Arial"/>
          <w:color w:val="000000"/>
          <w:sz w:val="24"/>
          <w:szCs w:val="24"/>
        </w:rPr>
        <w:t>. People are becoming more secular, rational and scientific but less religious in their outlook. The function of the state or the field of state activity has been widened. The modern governments which rule through the bureaucracy have further impersonalized the human relations.</w:t>
      </w:r>
      <w:r w:rsidR="00953CF0">
        <w:rPr>
          <w:rFonts w:ascii="Swiss" w:eastAsia="Times New Roman" w:hAnsi="Swiss" w:cs="Arial"/>
          <w:color w:val="000000"/>
          <w:sz w:val="24"/>
          <w:szCs w:val="24"/>
        </w:rPr>
        <w:t xml:space="preserve"> In brie</w:t>
      </w:r>
      <w:r w:rsidR="0093255D" w:rsidRPr="006E3617">
        <w:rPr>
          <w:rFonts w:ascii="Swiss" w:eastAsia="Times New Roman" w:hAnsi="Swiss" w:cs="Arial"/>
          <w:color w:val="000000"/>
          <w:sz w:val="24"/>
          <w:szCs w:val="24"/>
        </w:rPr>
        <w:t xml:space="preserve">f </w:t>
      </w:r>
      <w:r w:rsidR="0093255D" w:rsidRPr="006E3617">
        <w:rPr>
          <w:rFonts w:ascii="Swiss" w:hAnsi="Swiss" w:cs="Constantia"/>
          <w:sz w:val="24"/>
          <w:szCs w:val="24"/>
        </w:rPr>
        <w:t>i</w:t>
      </w:r>
      <w:r w:rsidR="008D7788" w:rsidRPr="006E3617">
        <w:rPr>
          <w:rFonts w:ascii="Swiss" w:hAnsi="Swiss" w:cs="Constantia"/>
          <w:sz w:val="24"/>
          <w:szCs w:val="24"/>
        </w:rPr>
        <w:t>n the Middle Ages, people believed</w:t>
      </w:r>
      <w:r w:rsidR="00D36CD8" w:rsidRPr="006E3617">
        <w:rPr>
          <w:rFonts w:ascii="Swiss" w:hAnsi="Swiss" w:cs="Constantia"/>
          <w:sz w:val="24"/>
          <w:szCs w:val="24"/>
        </w:rPr>
        <w:t xml:space="preserve"> </w:t>
      </w:r>
      <w:r w:rsidR="008D7788" w:rsidRPr="006E3617">
        <w:rPr>
          <w:rFonts w:ascii="Swiss" w:hAnsi="Swiss" w:cs="Constantia"/>
          <w:sz w:val="24"/>
          <w:szCs w:val="24"/>
        </w:rPr>
        <w:t>in the authority of</w:t>
      </w:r>
      <w:r w:rsidR="0093255D" w:rsidRPr="006E3617">
        <w:rPr>
          <w:rFonts w:ascii="Swiss" w:hAnsi="Swiss" w:cs="Constantia"/>
          <w:sz w:val="24"/>
          <w:szCs w:val="24"/>
        </w:rPr>
        <w:t xml:space="preserve"> their religion, no matter what; t</w:t>
      </w:r>
      <w:r w:rsidR="008D7788" w:rsidRPr="006E3617">
        <w:rPr>
          <w:rFonts w:ascii="Swiss" w:hAnsi="Swiss" w:cs="Constantia"/>
          <w:sz w:val="24"/>
          <w:szCs w:val="24"/>
        </w:rPr>
        <w:t>oday, we</w:t>
      </w:r>
      <w:r w:rsidR="00FE0377" w:rsidRPr="006E3617">
        <w:rPr>
          <w:rFonts w:ascii="Swiss" w:hAnsi="Swiss" w:cs="Constantia"/>
          <w:sz w:val="24"/>
          <w:szCs w:val="24"/>
        </w:rPr>
        <w:t xml:space="preserve"> </w:t>
      </w:r>
      <w:r w:rsidR="008D7788" w:rsidRPr="006E3617">
        <w:rPr>
          <w:rFonts w:ascii="Swiss" w:hAnsi="Swiss" w:cs="Constantia"/>
          <w:sz w:val="24"/>
          <w:szCs w:val="24"/>
        </w:rPr>
        <w:t>believe i</w:t>
      </w:r>
      <w:r w:rsidR="00D36CD8" w:rsidRPr="006E3617">
        <w:rPr>
          <w:rFonts w:ascii="Swiss" w:hAnsi="Swiss" w:cs="Constantia"/>
          <w:sz w:val="24"/>
          <w:szCs w:val="24"/>
        </w:rPr>
        <w:t xml:space="preserve">n the authority of our science and technology, </w:t>
      </w:r>
      <w:r w:rsidR="008D7788" w:rsidRPr="006E3617">
        <w:rPr>
          <w:rFonts w:ascii="Swiss" w:hAnsi="Swiss" w:cs="Constantia"/>
          <w:sz w:val="24"/>
          <w:szCs w:val="24"/>
        </w:rPr>
        <w:t>no matter what</w:t>
      </w:r>
      <w:r w:rsidR="001261A8">
        <w:rPr>
          <w:rFonts w:ascii="Swiss" w:hAnsi="Swiss" w:cs="Constantia"/>
          <w:sz w:val="24"/>
          <w:szCs w:val="24"/>
        </w:rPr>
        <w:t>,</w:t>
      </w:r>
      <w:r w:rsidR="009A0A2B">
        <w:rPr>
          <w:rFonts w:ascii="Swiss" w:hAnsi="Swiss" w:cs="Constantia"/>
          <w:sz w:val="24"/>
          <w:szCs w:val="24"/>
        </w:rPr>
        <w:t xml:space="preserve"> no taking much care</w:t>
      </w:r>
      <w:r w:rsidR="00D14E18">
        <w:rPr>
          <w:rFonts w:ascii="Swiss" w:hAnsi="Swiss" w:cs="Constantia"/>
          <w:sz w:val="24"/>
          <w:szCs w:val="24"/>
        </w:rPr>
        <w:t xml:space="preserve"> how they are controlled.</w:t>
      </w:r>
    </w:p>
    <w:p w:rsidR="00877722" w:rsidRPr="006E3617" w:rsidRDefault="00877722" w:rsidP="00FE0377">
      <w:pPr>
        <w:spacing w:after="0" w:line="240" w:lineRule="auto"/>
        <w:rPr>
          <w:rFonts w:ascii="Swiss" w:eastAsia="Times New Roman" w:hAnsi="Swiss"/>
          <w:color w:val="231F20"/>
          <w:sz w:val="24"/>
          <w:szCs w:val="24"/>
          <w:bdr w:val="none" w:sz="0" w:space="0" w:color="auto" w:frame="1"/>
        </w:rPr>
      </w:pPr>
    </w:p>
    <w:p w:rsidR="00D1190E" w:rsidRPr="006E3617" w:rsidRDefault="001261A8" w:rsidP="00FE0377">
      <w:pPr>
        <w:spacing w:after="0" w:line="240" w:lineRule="auto"/>
        <w:rPr>
          <w:rFonts w:ascii="Swiss" w:hAnsi="Swiss"/>
          <w:color w:val="231F20"/>
          <w:sz w:val="24"/>
          <w:szCs w:val="24"/>
          <w:bdr w:val="none" w:sz="0" w:space="0" w:color="auto" w:frame="1"/>
        </w:rPr>
      </w:pPr>
      <w:r>
        <w:rPr>
          <w:rFonts w:ascii="Swiss" w:eastAsia="Times New Roman" w:hAnsi="Swiss"/>
          <w:color w:val="231F20"/>
          <w:sz w:val="24"/>
          <w:szCs w:val="24"/>
          <w:bdr w:val="none" w:sz="0" w:space="0" w:color="auto" w:frame="1"/>
        </w:rPr>
        <w:t xml:space="preserve">The interrelation                                                                                                                     b                </w:t>
      </w:r>
      <w:r w:rsidR="00D1190E" w:rsidRPr="006E3617">
        <w:rPr>
          <w:rFonts w:ascii="Swiss" w:eastAsia="Times New Roman" w:hAnsi="Swiss"/>
          <w:color w:val="231F20"/>
          <w:sz w:val="24"/>
          <w:szCs w:val="24"/>
          <w:bdr w:val="none" w:sz="0" w:space="0" w:color="auto" w:frame="1"/>
        </w:rPr>
        <w:t xml:space="preserve"> of </w:t>
      </w:r>
      <w:r w:rsidR="00D36CD8" w:rsidRPr="006E3617">
        <w:rPr>
          <w:rFonts w:ascii="Swiss" w:eastAsia="Times New Roman" w:hAnsi="Swiss"/>
          <w:color w:val="231F20"/>
          <w:sz w:val="24"/>
          <w:szCs w:val="24"/>
          <w:bdr w:val="none" w:sz="0" w:space="0" w:color="auto" w:frame="1"/>
        </w:rPr>
        <w:t xml:space="preserve">science, </w:t>
      </w:r>
      <w:r w:rsidR="00D1190E" w:rsidRPr="006E3617">
        <w:rPr>
          <w:rFonts w:ascii="Swiss" w:eastAsia="Times New Roman" w:hAnsi="Swiss"/>
          <w:color w:val="231F20"/>
          <w:sz w:val="24"/>
          <w:szCs w:val="24"/>
          <w:bdr w:val="none" w:sz="0" w:space="0" w:color="auto" w:frame="1"/>
        </w:rPr>
        <w:t xml:space="preserve">technological and cultural changes is especially relevant in the globalized era in which we live. </w:t>
      </w:r>
      <w:r w:rsidR="00D1190E" w:rsidRPr="006E3617">
        <w:rPr>
          <w:rFonts w:ascii="Swiss" w:hAnsi="Swiss"/>
          <w:sz w:val="24"/>
          <w:szCs w:val="24"/>
        </w:rPr>
        <w:t> Closely associated with a belief in technological determinism, convergence theory argues that the nations of the world are becoming mor</w:t>
      </w:r>
      <w:r w:rsidR="00D36CD8" w:rsidRPr="006E3617">
        <w:rPr>
          <w:rFonts w:ascii="Swiss" w:hAnsi="Swiss"/>
          <w:sz w:val="24"/>
          <w:szCs w:val="24"/>
        </w:rPr>
        <w:t>e similar to one another -</w:t>
      </w:r>
      <w:r w:rsidR="0093255D" w:rsidRPr="006E3617">
        <w:rPr>
          <w:rFonts w:ascii="Swiss" w:hAnsi="Swiss"/>
          <w:sz w:val="24"/>
          <w:szCs w:val="24"/>
        </w:rPr>
        <w:t xml:space="preserve"> </w:t>
      </w:r>
      <w:r w:rsidR="00D36CD8" w:rsidRPr="006E3617">
        <w:rPr>
          <w:rFonts w:ascii="Swiss" w:hAnsi="Swiss"/>
          <w:sz w:val="24"/>
          <w:szCs w:val="24"/>
        </w:rPr>
        <w:t>that is</w:t>
      </w:r>
      <w:r w:rsidR="00D1190E" w:rsidRPr="006E3617">
        <w:rPr>
          <w:rFonts w:ascii="Swiss" w:hAnsi="Swiss"/>
          <w:sz w:val="24"/>
          <w:szCs w:val="24"/>
        </w:rPr>
        <w:t xml:space="preserve"> they are converging</w:t>
      </w:r>
      <w:r w:rsidR="00D36CD8" w:rsidRPr="006E3617">
        <w:rPr>
          <w:rFonts w:ascii="Swiss" w:hAnsi="Swiss"/>
          <w:sz w:val="24"/>
          <w:szCs w:val="24"/>
        </w:rPr>
        <w:t xml:space="preserve"> - </w:t>
      </w:r>
      <w:r w:rsidR="00D1190E" w:rsidRPr="006E3617">
        <w:rPr>
          <w:rFonts w:ascii="Swiss" w:hAnsi="Swiss"/>
          <w:sz w:val="24"/>
          <w:szCs w:val="24"/>
        </w:rPr>
        <w:t xml:space="preserve">as they make use of the same technologies. </w:t>
      </w:r>
      <w:r w:rsidR="0093255D" w:rsidRPr="006E3617">
        <w:rPr>
          <w:rFonts w:ascii="Swiss" w:hAnsi="Swiss"/>
          <w:sz w:val="24"/>
          <w:szCs w:val="24"/>
        </w:rPr>
        <w:t>Although this</w:t>
      </w:r>
      <w:r w:rsidR="00491AE2" w:rsidRPr="006E3617">
        <w:rPr>
          <w:rFonts w:ascii="Swiss" w:hAnsi="Swiss"/>
          <w:sz w:val="24"/>
          <w:szCs w:val="24"/>
        </w:rPr>
        <w:t xml:space="preserve"> </w:t>
      </w:r>
      <w:r w:rsidR="00953CF0" w:rsidRPr="006E3617">
        <w:rPr>
          <w:rFonts w:ascii="Swiss" w:hAnsi="Swiss"/>
          <w:sz w:val="24"/>
          <w:szCs w:val="24"/>
        </w:rPr>
        <w:t>belief has</w:t>
      </w:r>
      <w:r w:rsidR="00D1190E" w:rsidRPr="006E3617">
        <w:rPr>
          <w:rFonts w:ascii="Swiss" w:hAnsi="Swiss"/>
          <w:sz w:val="24"/>
          <w:szCs w:val="24"/>
        </w:rPr>
        <w:t xml:space="preserve"> been widely accepted, much of the evidence for convergence theory is impressionistic and anecdotal. </w:t>
      </w:r>
      <w:r w:rsidR="00D1190E" w:rsidRPr="006E3617">
        <w:rPr>
          <w:rFonts w:ascii="Swiss" w:hAnsi="Swiss"/>
          <w:color w:val="231F20"/>
          <w:sz w:val="24"/>
          <w:szCs w:val="24"/>
          <w:bdr w:val="none" w:sz="0" w:space="0" w:color="auto" w:frame="1"/>
        </w:rPr>
        <w:t xml:space="preserve">Although the case for convergence theory is </w:t>
      </w:r>
      <w:r w:rsidR="00953CF0" w:rsidRPr="006E3617">
        <w:rPr>
          <w:rFonts w:ascii="Swiss" w:hAnsi="Swiss"/>
          <w:color w:val="231F20"/>
          <w:sz w:val="24"/>
          <w:szCs w:val="24"/>
          <w:bdr w:val="none" w:sz="0" w:space="0" w:color="auto" w:frame="1"/>
        </w:rPr>
        <w:t>possible on</w:t>
      </w:r>
      <w:r w:rsidR="00D1190E" w:rsidRPr="006E3617">
        <w:rPr>
          <w:rFonts w:ascii="Swiss" w:hAnsi="Swiss"/>
          <w:color w:val="231F20"/>
          <w:sz w:val="24"/>
          <w:szCs w:val="24"/>
          <w:bdr w:val="none" w:sz="0" w:space="0" w:color="auto" w:frame="1"/>
        </w:rPr>
        <w:t xml:space="preserve"> both theoretical and empirical grounds, the role of technological change in promoting the convergence of societies is less certain.</w:t>
      </w:r>
      <w:r w:rsidR="00134F01">
        <w:rPr>
          <w:rFonts w:ascii="Swiss" w:hAnsi="Swiss"/>
          <w:color w:val="231F20"/>
          <w:sz w:val="24"/>
          <w:szCs w:val="24"/>
          <w:bdr w:val="none" w:sz="0" w:space="0" w:color="auto" w:frame="1"/>
        </w:rPr>
        <w:t xml:space="preserve"> It would certainly be inadmissible</w:t>
      </w:r>
      <w:r w:rsidR="00D1190E" w:rsidRPr="006E3617">
        <w:rPr>
          <w:rFonts w:ascii="Swiss" w:hAnsi="Swiss"/>
          <w:color w:val="231F20"/>
          <w:sz w:val="24"/>
          <w:szCs w:val="24"/>
          <w:bdr w:val="none" w:sz="0" w:space="0" w:color="auto" w:frame="1"/>
        </w:rPr>
        <w:t xml:space="preserve"> to think of technological change as a universal solvent that dissolves all prior cultural</w:t>
      </w:r>
      <w:r w:rsidR="00D36CD8" w:rsidRPr="006E3617">
        <w:rPr>
          <w:rFonts w:ascii="Swiss" w:hAnsi="Swiss"/>
          <w:color w:val="231F20"/>
          <w:sz w:val="24"/>
          <w:szCs w:val="24"/>
          <w:bdr w:val="none" w:sz="0" w:space="0" w:color="auto" w:frame="1"/>
        </w:rPr>
        <w:t>, religious</w:t>
      </w:r>
      <w:r w:rsidR="00D1190E" w:rsidRPr="006E3617">
        <w:rPr>
          <w:rFonts w:ascii="Swiss" w:hAnsi="Swiss"/>
          <w:color w:val="231F20"/>
          <w:sz w:val="24"/>
          <w:szCs w:val="24"/>
          <w:bdr w:val="none" w:sz="0" w:space="0" w:color="auto" w:frame="1"/>
        </w:rPr>
        <w:t xml:space="preserve"> and social patterns so that they </w:t>
      </w:r>
      <w:r w:rsidR="00D36CD8" w:rsidRPr="006E3617">
        <w:rPr>
          <w:rFonts w:ascii="Swiss" w:hAnsi="Swiss"/>
          <w:color w:val="231F20"/>
          <w:sz w:val="24"/>
          <w:szCs w:val="24"/>
          <w:bdr w:val="none" w:sz="0" w:space="0" w:color="auto" w:frame="1"/>
        </w:rPr>
        <w:t>are</w:t>
      </w:r>
      <w:r w:rsidR="00D1190E" w:rsidRPr="006E3617">
        <w:rPr>
          <w:rFonts w:ascii="Swiss" w:hAnsi="Swiss"/>
          <w:color w:val="231F20"/>
          <w:sz w:val="24"/>
          <w:szCs w:val="24"/>
          <w:bdr w:val="none" w:sz="0" w:space="0" w:color="auto" w:frame="1"/>
        </w:rPr>
        <w:t xml:space="preserve"> dictate</w:t>
      </w:r>
      <w:r w:rsidR="00D36CD8" w:rsidRPr="006E3617">
        <w:rPr>
          <w:rFonts w:ascii="Swiss" w:hAnsi="Swiss"/>
          <w:color w:val="231F20"/>
          <w:sz w:val="24"/>
          <w:szCs w:val="24"/>
          <w:bdr w:val="none" w:sz="0" w:space="0" w:color="auto" w:frame="1"/>
        </w:rPr>
        <w:t>d by</w:t>
      </w:r>
      <w:r w:rsidR="00D1190E" w:rsidRPr="006E3617">
        <w:rPr>
          <w:rFonts w:ascii="Swiss" w:hAnsi="Swiss"/>
          <w:color w:val="231F20"/>
          <w:sz w:val="24"/>
          <w:szCs w:val="24"/>
          <w:bdr w:val="none" w:sz="0" w:space="0" w:color="auto" w:frame="1"/>
        </w:rPr>
        <w:t xml:space="preserve"> modern technology. </w:t>
      </w:r>
    </w:p>
    <w:p w:rsidR="00D36CD8" w:rsidRPr="006E3617" w:rsidRDefault="00D36CD8" w:rsidP="00D36CD8">
      <w:pPr>
        <w:spacing w:after="0" w:line="240" w:lineRule="auto"/>
        <w:rPr>
          <w:rFonts w:ascii="Swiss" w:hAnsi="Swiss"/>
          <w:color w:val="231F20"/>
          <w:sz w:val="24"/>
          <w:szCs w:val="24"/>
          <w:bdr w:val="none" w:sz="0" w:space="0" w:color="auto" w:frame="1"/>
        </w:rPr>
      </w:pPr>
    </w:p>
    <w:p w:rsidR="0079404D" w:rsidRPr="00A465FC" w:rsidRDefault="00134F01" w:rsidP="0079404D">
      <w:pPr>
        <w:autoSpaceDE w:val="0"/>
        <w:autoSpaceDN w:val="0"/>
        <w:adjustRightInd w:val="0"/>
        <w:spacing w:after="0" w:line="240" w:lineRule="auto"/>
        <w:rPr>
          <w:rFonts w:ascii="Swiss" w:hAnsi="Swiss" w:cs="Times New Roman"/>
          <w:sz w:val="24"/>
          <w:szCs w:val="24"/>
        </w:rPr>
      </w:pPr>
      <w:r>
        <w:rPr>
          <w:rFonts w:ascii="Swiss" w:hAnsi="Swiss" w:cs="Times New Roman"/>
          <w:sz w:val="24"/>
          <w:szCs w:val="24"/>
        </w:rPr>
        <w:t>Certainly,</w:t>
      </w:r>
      <w:r w:rsidR="0079404D" w:rsidRPr="00A465FC">
        <w:rPr>
          <w:rFonts w:ascii="Swiss" w:hAnsi="Swiss" w:cs="Times New Roman"/>
          <w:sz w:val="24"/>
          <w:szCs w:val="24"/>
        </w:rPr>
        <w:t xml:space="preserve"> possible applications of technology two or three decades from now</w:t>
      </w:r>
    </w:p>
    <w:p w:rsidR="00205E4A" w:rsidRPr="006E3617" w:rsidRDefault="0079404D" w:rsidP="00134F01">
      <w:pPr>
        <w:autoSpaceDE w:val="0"/>
        <w:autoSpaceDN w:val="0"/>
        <w:adjustRightInd w:val="0"/>
        <w:spacing w:after="0" w:line="240" w:lineRule="auto"/>
        <w:rPr>
          <w:rFonts w:ascii="Swiss" w:hAnsi="Swiss"/>
          <w:sz w:val="24"/>
          <w:szCs w:val="24"/>
        </w:rPr>
      </w:pPr>
      <w:proofErr w:type="gramStart"/>
      <w:r w:rsidRPr="00A465FC">
        <w:rPr>
          <w:rFonts w:ascii="Swiss" w:hAnsi="Swiss" w:cs="Times New Roman"/>
          <w:sz w:val="24"/>
          <w:szCs w:val="24"/>
        </w:rPr>
        <w:t>calls</w:t>
      </w:r>
      <w:proofErr w:type="gramEnd"/>
      <w:r w:rsidRPr="00A465FC">
        <w:rPr>
          <w:rFonts w:ascii="Swiss" w:hAnsi="Swiss" w:cs="Times New Roman"/>
          <w:sz w:val="24"/>
          <w:szCs w:val="24"/>
        </w:rPr>
        <w:t xml:space="preserve"> for a better understanding of the ways in which</w:t>
      </w:r>
      <w:r w:rsidR="00134F01">
        <w:rPr>
          <w:rFonts w:ascii="Swiss" w:hAnsi="Swiss" w:cs="Times New Roman"/>
          <w:sz w:val="24"/>
          <w:szCs w:val="24"/>
        </w:rPr>
        <w:t xml:space="preserve"> scientific and technological </w:t>
      </w:r>
      <w:r w:rsidRPr="00A465FC">
        <w:rPr>
          <w:rFonts w:ascii="Swiss" w:hAnsi="Swiss" w:cs="Times New Roman"/>
          <w:sz w:val="24"/>
          <w:szCs w:val="24"/>
        </w:rPr>
        <w:t xml:space="preserve">performance trends </w:t>
      </w:r>
      <w:r w:rsidR="00826FE9" w:rsidRPr="00A465FC">
        <w:rPr>
          <w:rFonts w:ascii="Swiss" w:hAnsi="Swiss" w:cs="Times New Roman"/>
          <w:sz w:val="24"/>
          <w:szCs w:val="24"/>
        </w:rPr>
        <w:t>in</w:t>
      </w:r>
      <w:r w:rsidRPr="00A465FC">
        <w:rPr>
          <w:rFonts w:ascii="Swiss" w:hAnsi="Swiss" w:cs="Times New Roman"/>
          <w:sz w:val="24"/>
          <w:szCs w:val="24"/>
        </w:rPr>
        <w:t>teract</w:t>
      </w:r>
      <w:r w:rsidR="00134F01">
        <w:rPr>
          <w:rFonts w:ascii="Swiss" w:hAnsi="Swiss" w:cs="Times New Roman"/>
          <w:sz w:val="24"/>
          <w:szCs w:val="24"/>
        </w:rPr>
        <w:t xml:space="preserve"> </w:t>
      </w:r>
      <w:r w:rsidRPr="00A465FC">
        <w:rPr>
          <w:rFonts w:ascii="Swiss" w:hAnsi="Swiss" w:cs="Times New Roman"/>
          <w:sz w:val="24"/>
          <w:szCs w:val="24"/>
        </w:rPr>
        <w:t>with societies</w:t>
      </w:r>
      <w:r w:rsidR="00A201E5" w:rsidRPr="00A465FC">
        <w:rPr>
          <w:rFonts w:ascii="Swiss" w:hAnsi="Swiss" w:cs="Times New Roman"/>
          <w:sz w:val="24"/>
          <w:szCs w:val="24"/>
        </w:rPr>
        <w:t>´</w:t>
      </w:r>
      <w:r w:rsidRPr="00A465FC">
        <w:rPr>
          <w:rFonts w:ascii="Swiss" w:hAnsi="Swiss" w:cs="Times New Roman"/>
          <w:sz w:val="24"/>
          <w:szCs w:val="24"/>
        </w:rPr>
        <w:t xml:space="preserve"> readiness to embrace </w:t>
      </w:r>
      <w:r w:rsidR="0093255D" w:rsidRPr="00A465FC">
        <w:rPr>
          <w:rFonts w:ascii="Swiss" w:hAnsi="Swiss" w:cs="Times New Roman"/>
          <w:sz w:val="24"/>
          <w:szCs w:val="24"/>
        </w:rPr>
        <w:t xml:space="preserve">and control </w:t>
      </w:r>
      <w:r w:rsidRPr="00A465FC">
        <w:rPr>
          <w:rFonts w:ascii="Swiss" w:hAnsi="Swiss" w:cs="Times New Roman"/>
          <w:sz w:val="24"/>
          <w:szCs w:val="24"/>
        </w:rPr>
        <w:t xml:space="preserve">economic, social and technical change. </w:t>
      </w:r>
      <w:r w:rsidR="00134F01">
        <w:rPr>
          <w:rFonts w:ascii="Swiss" w:hAnsi="Swiss"/>
          <w:sz w:val="24"/>
          <w:szCs w:val="24"/>
        </w:rPr>
        <w:t xml:space="preserve">In this case                                                                                                                                           </w:t>
      </w:r>
      <w:r w:rsidR="00205E4A" w:rsidRPr="00A465FC">
        <w:rPr>
          <w:rFonts w:ascii="Swiss" w:hAnsi="Swiss"/>
          <w:sz w:val="24"/>
          <w:szCs w:val="24"/>
        </w:rPr>
        <w:t>, it is important to keep in mind that technological change</w:t>
      </w:r>
      <w:r w:rsidR="00205E4A" w:rsidRPr="0085240B">
        <w:rPr>
          <w:rFonts w:ascii="Swiss" w:hAnsi="Swiss"/>
          <w:sz w:val="24"/>
          <w:szCs w:val="24"/>
        </w:rPr>
        <w:t xml:space="preserve"> does not take place in a social vacuum. </w:t>
      </w:r>
      <w:r w:rsidR="00491AE2" w:rsidRPr="0085240B">
        <w:rPr>
          <w:rFonts w:ascii="Swiss" w:hAnsi="Swiss"/>
          <w:sz w:val="24"/>
          <w:szCs w:val="24"/>
        </w:rPr>
        <w:t>S</w:t>
      </w:r>
      <w:r w:rsidR="00491AE2" w:rsidRPr="006E3617">
        <w:rPr>
          <w:rFonts w:ascii="Swiss" w:hAnsi="Swiss"/>
          <w:sz w:val="24"/>
          <w:szCs w:val="24"/>
        </w:rPr>
        <w:t>cience and t</w:t>
      </w:r>
      <w:r w:rsidR="00205E4A" w:rsidRPr="006E3617">
        <w:rPr>
          <w:rFonts w:ascii="Swiss" w:hAnsi="Swiss"/>
          <w:sz w:val="24"/>
          <w:szCs w:val="24"/>
        </w:rPr>
        <w:t xml:space="preserve">echnology </w:t>
      </w:r>
      <w:r w:rsidR="00491AE2" w:rsidRPr="006E3617">
        <w:rPr>
          <w:rFonts w:ascii="Swiss" w:hAnsi="Swiss"/>
          <w:sz w:val="24"/>
          <w:szCs w:val="24"/>
        </w:rPr>
        <w:t>are</w:t>
      </w:r>
      <w:r w:rsidR="00205E4A" w:rsidRPr="006E3617">
        <w:rPr>
          <w:rFonts w:ascii="Swiss" w:hAnsi="Swiss"/>
          <w:sz w:val="24"/>
          <w:szCs w:val="24"/>
        </w:rPr>
        <w:t xml:space="preserve"> a human creation</w:t>
      </w:r>
      <w:r w:rsidR="00491AE2" w:rsidRPr="006E3617">
        <w:rPr>
          <w:rFonts w:ascii="Swiss" w:hAnsi="Swiss"/>
          <w:sz w:val="24"/>
          <w:szCs w:val="24"/>
        </w:rPr>
        <w:t>s</w:t>
      </w:r>
      <w:r w:rsidR="00205E4A" w:rsidRPr="006E3617">
        <w:rPr>
          <w:rFonts w:ascii="Swiss" w:hAnsi="Swiss"/>
          <w:sz w:val="24"/>
          <w:szCs w:val="24"/>
        </w:rPr>
        <w:t xml:space="preserve">, and because humans are social creatures, </w:t>
      </w:r>
      <w:r w:rsidR="00FE0377" w:rsidRPr="006E3617">
        <w:rPr>
          <w:rFonts w:ascii="Swiss" w:hAnsi="Swiss"/>
          <w:sz w:val="24"/>
          <w:szCs w:val="24"/>
        </w:rPr>
        <w:t xml:space="preserve">scientific and </w:t>
      </w:r>
      <w:r w:rsidR="00205E4A" w:rsidRPr="006E3617">
        <w:rPr>
          <w:rFonts w:ascii="Swiss" w:hAnsi="Swiss"/>
          <w:sz w:val="24"/>
          <w:szCs w:val="24"/>
        </w:rPr>
        <w:t xml:space="preserve">technological change is necessarily a social process. In recent years, the study of technological change has been strongly influenced by a perspective known as </w:t>
      </w:r>
      <w:r w:rsidR="00A201E5" w:rsidRPr="006E3617">
        <w:rPr>
          <w:rFonts w:ascii="Swiss" w:hAnsi="Swiss"/>
          <w:sz w:val="24"/>
          <w:szCs w:val="24"/>
        </w:rPr>
        <w:t>"social constructivism".</w:t>
      </w:r>
      <w:r w:rsidR="00205E4A" w:rsidRPr="006E3617">
        <w:rPr>
          <w:rFonts w:ascii="Swiss" w:hAnsi="Swiss"/>
          <w:sz w:val="24"/>
          <w:szCs w:val="24"/>
        </w:rPr>
        <w:t xml:space="preserve"> According to this approach, technological change does not occur because new devices and processes demonstrate their clear-cut superiority over other ways of doing things. For social constructivists, the analysis has to begin with the need to explain why certain technologies are assumed to work better than others.</w:t>
      </w:r>
    </w:p>
    <w:p w:rsidR="0093255D" w:rsidRPr="006E3617" w:rsidRDefault="0093255D" w:rsidP="0093255D">
      <w:pPr>
        <w:autoSpaceDE w:val="0"/>
        <w:autoSpaceDN w:val="0"/>
        <w:adjustRightInd w:val="0"/>
        <w:spacing w:after="0" w:line="240" w:lineRule="auto"/>
        <w:rPr>
          <w:rFonts w:ascii="Swiss" w:hAnsi="Swiss" w:cs="Times New Roman"/>
          <w:sz w:val="24"/>
          <w:szCs w:val="24"/>
        </w:rPr>
      </w:pPr>
    </w:p>
    <w:p w:rsidR="0079404D" w:rsidRDefault="004C5BDC" w:rsidP="00134F01">
      <w:pPr>
        <w:autoSpaceDE w:val="0"/>
        <w:autoSpaceDN w:val="0"/>
        <w:adjustRightInd w:val="0"/>
        <w:spacing w:after="0" w:line="240" w:lineRule="auto"/>
        <w:rPr>
          <w:rFonts w:ascii="Swiss" w:hAnsi="Swiss" w:cs="Times New Roman"/>
          <w:sz w:val="24"/>
          <w:szCs w:val="24"/>
        </w:rPr>
      </w:pPr>
      <w:r w:rsidRPr="006E3617">
        <w:rPr>
          <w:rFonts w:ascii="Swiss" w:hAnsi="Swiss"/>
          <w:sz w:val="24"/>
          <w:szCs w:val="24"/>
        </w:rPr>
        <w:t>Today</w:t>
      </w:r>
      <w:r w:rsidR="00A201E5" w:rsidRPr="006E3617">
        <w:rPr>
          <w:rFonts w:ascii="Swiss" w:hAnsi="Swiss"/>
          <w:sz w:val="24"/>
          <w:szCs w:val="24"/>
        </w:rPr>
        <w:t>´</w:t>
      </w:r>
      <w:r w:rsidRPr="006E3617">
        <w:rPr>
          <w:rFonts w:ascii="Swiss" w:hAnsi="Swiss"/>
          <w:sz w:val="24"/>
          <w:szCs w:val="24"/>
        </w:rPr>
        <w:t>s</w:t>
      </w:r>
      <w:r w:rsidR="00FE0377" w:rsidRPr="006E3617">
        <w:rPr>
          <w:rFonts w:ascii="Swiss" w:hAnsi="Swiss"/>
          <w:sz w:val="24"/>
          <w:szCs w:val="24"/>
        </w:rPr>
        <w:t xml:space="preserve"> science and</w:t>
      </w:r>
      <w:r w:rsidRPr="006E3617">
        <w:rPr>
          <w:rFonts w:ascii="Swiss" w:hAnsi="Swiss"/>
          <w:sz w:val="24"/>
          <w:szCs w:val="24"/>
        </w:rPr>
        <w:t xml:space="preserve"> technology leaves us both exhilarated and terrified. Recent technological developments have presented us with such marvels as spacecraft leaving the solar system, instant access to billions of Internet Web pages, and diseases cured through gene the</w:t>
      </w:r>
      <w:r w:rsidR="00491AE2" w:rsidRPr="006E3617">
        <w:rPr>
          <w:rFonts w:ascii="Swiss" w:hAnsi="Swiss"/>
          <w:sz w:val="24"/>
          <w:szCs w:val="24"/>
        </w:rPr>
        <w:t>rapy. At the same time,</w:t>
      </w:r>
      <w:r w:rsidR="00134F01">
        <w:rPr>
          <w:rFonts w:ascii="Swiss" w:hAnsi="Swiss"/>
          <w:sz w:val="24"/>
          <w:szCs w:val="24"/>
        </w:rPr>
        <w:t xml:space="preserve"> the</w:t>
      </w:r>
      <w:r w:rsidRPr="006E3617">
        <w:rPr>
          <w:rFonts w:ascii="Swiss" w:hAnsi="Swiss"/>
          <w:sz w:val="24"/>
          <w:szCs w:val="24"/>
        </w:rPr>
        <w:t xml:space="preserve"> inexorable march of technology has produced global </w:t>
      </w:r>
      <w:proofErr w:type="gramStart"/>
      <w:r w:rsidRPr="006E3617">
        <w:rPr>
          <w:rFonts w:ascii="Swiss" w:hAnsi="Swiss"/>
          <w:sz w:val="24"/>
          <w:szCs w:val="24"/>
        </w:rPr>
        <w:t>pollution</w:t>
      </w:r>
      <w:r w:rsidR="00D55EA2">
        <w:rPr>
          <w:rFonts w:ascii="Swiss" w:hAnsi="Swiss"/>
          <w:sz w:val="24"/>
          <w:szCs w:val="24"/>
        </w:rPr>
        <w:t>,</w:t>
      </w:r>
      <w:proofErr w:type="gramEnd"/>
      <w:r w:rsidR="003B041E" w:rsidRPr="006E3617">
        <w:rPr>
          <w:rFonts w:ascii="Swiss" w:hAnsi="Swiss" w:cs="Times New Roman"/>
          <w:sz w:val="24"/>
          <w:szCs w:val="24"/>
        </w:rPr>
        <w:t xml:space="preserve"> they could pose threats to the natural and</w:t>
      </w:r>
      <w:r w:rsidR="00357B08">
        <w:rPr>
          <w:rFonts w:ascii="Swiss" w:hAnsi="Swiss" w:cs="Times New Roman"/>
          <w:sz w:val="24"/>
          <w:szCs w:val="24"/>
        </w:rPr>
        <w:t xml:space="preserve"> </w:t>
      </w:r>
      <w:r w:rsidR="003B041E" w:rsidRPr="006E3617">
        <w:rPr>
          <w:rFonts w:ascii="Swiss" w:hAnsi="Swiss" w:cs="Times New Roman"/>
          <w:sz w:val="24"/>
          <w:szCs w:val="24"/>
        </w:rPr>
        <w:t>human environment</w:t>
      </w:r>
      <w:r w:rsidRPr="006E3617">
        <w:rPr>
          <w:rFonts w:ascii="Swiss" w:hAnsi="Swiss"/>
          <w:sz w:val="24"/>
          <w:szCs w:val="24"/>
        </w:rPr>
        <w:t xml:space="preserve">, overpopulation, and the threat of nuclear annihilation. On many occasions </w:t>
      </w:r>
      <w:r w:rsidRPr="006E3617">
        <w:rPr>
          <w:rFonts w:ascii="Swiss" w:hAnsi="Swiss"/>
          <w:sz w:val="24"/>
          <w:szCs w:val="24"/>
        </w:rPr>
        <w:lastRenderedPageBreak/>
        <w:t>technological change has also produced social disruptions, as when automation destroys jobs in a particular industry or a new weapon upsets the balance of power between nations</w:t>
      </w:r>
      <w:r w:rsidRPr="00134F01">
        <w:rPr>
          <w:rFonts w:ascii="Swiss" w:hAnsi="Swiss"/>
          <w:sz w:val="24"/>
          <w:szCs w:val="24"/>
        </w:rPr>
        <w:t>.</w:t>
      </w:r>
      <w:r w:rsidR="00A201E5" w:rsidRPr="00134F01">
        <w:rPr>
          <w:rFonts w:ascii="Swiss" w:hAnsi="Swiss"/>
          <w:sz w:val="24"/>
          <w:szCs w:val="24"/>
        </w:rPr>
        <w:t xml:space="preserve"> </w:t>
      </w:r>
      <w:r w:rsidR="0079404D" w:rsidRPr="00134F01">
        <w:rPr>
          <w:rFonts w:ascii="Swiss" w:hAnsi="Swiss" w:cs="Times New Roman"/>
          <w:sz w:val="24"/>
          <w:szCs w:val="24"/>
        </w:rPr>
        <w:t>As</w:t>
      </w:r>
      <w:r w:rsidR="00A201E5" w:rsidRPr="00134F01">
        <w:rPr>
          <w:rFonts w:ascii="Swiss" w:hAnsi="Swiss" w:cs="Times New Roman"/>
          <w:sz w:val="24"/>
          <w:szCs w:val="24"/>
        </w:rPr>
        <w:t xml:space="preserve"> </w:t>
      </w:r>
      <w:r w:rsidR="0079404D" w:rsidRPr="00134F01">
        <w:rPr>
          <w:rFonts w:ascii="Swiss" w:hAnsi="Swiss" w:cs="Times New Roman"/>
          <w:sz w:val="24"/>
          <w:szCs w:val="24"/>
        </w:rPr>
        <w:t xml:space="preserve">has been the case ever since technologies were employed </w:t>
      </w:r>
      <w:r w:rsidR="00134F01" w:rsidRPr="00134F01">
        <w:rPr>
          <w:rFonts w:ascii="Swiss" w:hAnsi="Swiss" w:cs="Times New Roman"/>
          <w:sz w:val="24"/>
          <w:szCs w:val="24"/>
        </w:rPr>
        <w:t xml:space="preserve">these tools often have a double edge </w:t>
      </w:r>
      <w:r w:rsidR="00134F01">
        <w:rPr>
          <w:rFonts w:ascii="Swiss" w:hAnsi="Swiss" w:cs="Times New Roman"/>
          <w:sz w:val="24"/>
          <w:szCs w:val="24"/>
        </w:rPr>
        <w:t xml:space="preserve">- </w:t>
      </w:r>
      <w:r w:rsidR="0079404D" w:rsidRPr="00134F01">
        <w:rPr>
          <w:rFonts w:ascii="Swiss" w:hAnsi="Swiss" w:cs="Times New Roman"/>
          <w:sz w:val="24"/>
          <w:szCs w:val="24"/>
        </w:rPr>
        <w:t>not only for survival</w:t>
      </w:r>
      <w:r w:rsidR="00A201E5" w:rsidRPr="00134F01">
        <w:rPr>
          <w:rFonts w:ascii="Swiss" w:hAnsi="Swiss" w:cs="Times New Roman"/>
          <w:sz w:val="24"/>
          <w:szCs w:val="24"/>
        </w:rPr>
        <w:t xml:space="preserve"> </w:t>
      </w:r>
      <w:r w:rsidR="00134F01">
        <w:rPr>
          <w:rFonts w:ascii="Swiss" w:hAnsi="Swiss" w:cs="Times New Roman"/>
          <w:sz w:val="24"/>
          <w:szCs w:val="24"/>
        </w:rPr>
        <w:t>but also for conflict</w:t>
      </w:r>
      <w:r w:rsidR="0079404D" w:rsidRPr="00134F01">
        <w:rPr>
          <w:rFonts w:ascii="Swiss" w:hAnsi="Swiss" w:cs="Times New Roman"/>
          <w:sz w:val="24"/>
          <w:szCs w:val="24"/>
        </w:rPr>
        <w:t>.</w:t>
      </w:r>
      <w:r w:rsidR="0079404D" w:rsidRPr="00AF2C9E">
        <w:rPr>
          <w:rFonts w:ascii="Swiss" w:hAnsi="Swiss" w:cs="Times New Roman"/>
          <w:i/>
          <w:sz w:val="24"/>
          <w:szCs w:val="24"/>
        </w:rPr>
        <w:t xml:space="preserve"> </w:t>
      </w:r>
      <w:r w:rsidR="0093255D" w:rsidRPr="00AF2C9E">
        <w:rPr>
          <w:rFonts w:ascii="Swiss" w:hAnsi="Swiss" w:cs="Times New Roman"/>
          <w:i/>
          <w:sz w:val="24"/>
          <w:szCs w:val="24"/>
        </w:rPr>
        <w:t xml:space="preserve"> </w:t>
      </w:r>
      <w:r w:rsidR="0093255D" w:rsidRPr="006E3617">
        <w:rPr>
          <w:rFonts w:ascii="Swiss" w:hAnsi="Swiss" w:cs="Times New Roman"/>
          <w:sz w:val="24"/>
          <w:szCs w:val="24"/>
        </w:rPr>
        <w:t xml:space="preserve">Science </w:t>
      </w:r>
      <w:r w:rsidR="00953CF0" w:rsidRPr="006E3617">
        <w:rPr>
          <w:rFonts w:ascii="Swiss" w:hAnsi="Swiss" w:cs="Times New Roman"/>
          <w:sz w:val="24"/>
          <w:szCs w:val="24"/>
        </w:rPr>
        <w:t>achievements</w:t>
      </w:r>
      <w:r w:rsidR="0093255D" w:rsidRPr="006E3617">
        <w:rPr>
          <w:rFonts w:ascii="Swiss" w:hAnsi="Swiss" w:cs="Times New Roman"/>
          <w:sz w:val="24"/>
          <w:szCs w:val="24"/>
        </w:rPr>
        <w:t xml:space="preserve"> and t</w:t>
      </w:r>
      <w:r w:rsidR="0079404D" w:rsidRPr="006E3617">
        <w:rPr>
          <w:rFonts w:ascii="Swiss" w:hAnsi="Swiss" w:cs="Times New Roman"/>
          <w:sz w:val="24"/>
          <w:szCs w:val="24"/>
        </w:rPr>
        <w:t>echnological</w:t>
      </w:r>
      <w:r w:rsidR="00A201E5" w:rsidRPr="006E3617">
        <w:rPr>
          <w:rFonts w:ascii="Swiss" w:hAnsi="Swiss" w:cs="Times New Roman"/>
          <w:sz w:val="24"/>
          <w:szCs w:val="24"/>
        </w:rPr>
        <w:t xml:space="preserve"> </w:t>
      </w:r>
      <w:r w:rsidR="0079404D" w:rsidRPr="006E3617">
        <w:rPr>
          <w:rFonts w:ascii="Swiss" w:hAnsi="Swiss" w:cs="Times New Roman"/>
          <w:sz w:val="24"/>
          <w:szCs w:val="24"/>
        </w:rPr>
        <w:t xml:space="preserve">advances </w:t>
      </w:r>
      <w:r w:rsidR="0079404D" w:rsidRPr="006E3617">
        <w:rPr>
          <w:rFonts w:ascii="Swiss" w:hAnsi="Swiss" w:cs="Times New Roman"/>
          <w:i/>
          <w:iCs/>
          <w:sz w:val="24"/>
          <w:szCs w:val="24"/>
        </w:rPr>
        <w:t xml:space="preserve">per se </w:t>
      </w:r>
      <w:r w:rsidR="0079404D" w:rsidRPr="006E3617">
        <w:rPr>
          <w:rFonts w:ascii="Swiss" w:hAnsi="Swiss" w:cs="Times New Roman"/>
          <w:sz w:val="24"/>
          <w:szCs w:val="24"/>
        </w:rPr>
        <w:t>provide no foregone conclusions about how they will be used.</w:t>
      </w:r>
      <w:r w:rsidR="003B041E" w:rsidRPr="006E3617">
        <w:rPr>
          <w:rFonts w:ascii="Swiss" w:hAnsi="Swiss" w:cs="Times New Roman"/>
          <w:sz w:val="24"/>
          <w:szCs w:val="24"/>
        </w:rPr>
        <w:t xml:space="preserve"> </w:t>
      </w:r>
      <w:r w:rsidR="0079404D" w:rsidRPr="006E3617">
        <w:rPr>
          <w:rFonts w:ascii="Swiss" w:hAnsi="Swiss" w:cs="Times New Roman"/>
          <w:sz w:val="24"/>
          <w:szCs w:val="24"/>
        </w:rPr>
        <w:t>Even the initial</w:t>
      </w:r>
      <w:r w:rsidR="00BF6A09" w:rsidRPr="006E3617">
        <w:rPr>
          <w:rFonts w:ascii="Swiss" w:hAnsi="Swiss" w:cs="Times New Roman"/>
          <w:sz w:val="24"/>
          <w:szCs w:val="24"/>
        </w:rPr>
        <w:t xml:space="preserve"> </w:t>
      </w:r>
      <w:r w:rsidR="0079404D" w:rsidRPr="006E3617">
        <w:rPr>
          <w:rFonts w:ascii="Swiss" w:hAnsi="Swiss" w:cs="Times New Roman"/>
          <w:sz w:val="24"/>
          <w:szCs w:val="24"/>
        </w:rPr>
        <w:t>steps in the long-term development and d</w:t>
      </w:r>
      <w:r w:rsidR="00953CF0">
        <w:rPr>
          <w:rFonts w:ascii="Swiss" w:hAnsi="Swiss" w:cs="Times New Roman"/>
          <w:sz w:val="24"/>
          <w:szCs w:val="24"/>
        </w:rPr>
        <w:t>iffusion of radically innovations</w:t>
      </w:r>
      <w:r w:rsidR="0079404D" w:rsidRPr="006E3617">
        <w:rPr>
          <w:rFonts w:ascii="Swiss" w:hAnsi="Swiss" w:cs="Times New Roman"/>
          <w:sz w:val="24"/>
          <w:szCs w:val="24"/>
        </w:rPr>
        <w:t xml:space="preserve"> could pose unusually strong challenges to existing ethical and cultural standards,</w:t>
      </w:r>
      <w:r w:rsidR="00A201E5" w:rsidRPr="006E3617">
        <w:rPr>
          <w:rFonts w:ascii="Swiss" w:hAnsi="Swiss" w:cs="Times New Roman"/>
          <w:sz w:val="24"/>
          <w:szCs w:val="24"/>
        </w:rPr>
        <w:t xml:space="preserve"> </w:t>
      </w:r>
      <w:r w:rsidR="0079404D" w:rsidRPr="006E3617">
        <w:rPr>
          <w:rFonts w:ascii="Swiss" w:hAnsi="Swiss" w:cs="Times New Roman"/>
          <w:sz w:val="24"/>
          <w:szCs w:val="24"/>
        </w:rPr>
        <w:t>and put greater burdens on people</w:t>
      </w:r>
      <w:r w:rsidR="00A201E5" w:rsidRPr="006E3617">
        <w:rPr>
          <w:rFonts w:ascii="Swiss" w:hAnsi="Swiss" w:cs="Times New Roman"/>
          <w:sz w:val="24"/>
          <w:szCs w:val="24"/>
        </w:rPr>
        <w:t>´</w:t>
      </w:r>
      <w:r w:rsidR="0079404D" w:rsidRPr="006E3617">
        <w:rPr>
          <w:rFonts w:ascii="Swiss" w:hAnsi="Swiss" w:cs="Times New Roman"/>
          <w:sz w:val="24"/>
          <w:szCs w:val="24"/>
        </w:rPr>
        <w:t>s tolerance</w:t>
      </w:r>
      <w:r w:rsidR="001F1FBF" w:rsidRPr="006E3617">
        <w:rPr>
          <w:rFonts w:ascii="Swiss" w:hAnsi="Swiss" w:cs="Times New Roman"/>
          <w:sz w:val="24"/>
          <w:szCs w:val="24"/>
        </w:rPr>
        <w:t xml:space="preserve"> of the unknown and foreign. This could</w:t>
      </w:r>
      <w:r w:rsidR="00A201E5" w:rsidRPr="006E3617">
        <w:rPr>
          <w:rFonts w:ascii="Swiss" w:hAnsi="Swiss" w:cs="Times New Roman"/>
          <w:sz w:val="24"/>
          <w:szCs w:val="24"/>
        </w:rPr>
        <w:t xml:space="preserve"> </w:t>
      </w:r>
      <w:r w:rsidR="001F1FBF" w:rsidRPr="006E3617">
        <w:rPr>
          <w:rFonts w:ascii="Swiss" w:hAnsi="Swiss" w:cs="Times New Roman"/>
          <w:sz w:val="24"/>
          <w:szCs w:val="24"/>
        </w:rPr>
        <w:t>generate</w:t>
      </w:r>
      <w:r w:rsidR="0079404D" w:rsidRPr="006E3617">
        <w:rPr>
          <w:rFonts w:ascii="Swiss" w:hAnsi="Swiss" w:cs="Times New Roman"/>
          <w:sz w:val="24"/>
          <w:szCs w:val="24"/>
        </w:rPr>
        <w:t xml:space="preserve"> serious social unrest.</w:t>
      </w:r>
    </w:p>
    <w:p w:rsidR="00D55EA2" w:rsidRPr="006E3617" w:rsidRDefault="00D55EA2" w:rsidP="00357B08">
      <w:pPr>
        <w:autoSpaceDE w:val="0"/>
        <w:autoSpaceDN w:val="0"/>
        <w:adjustRightInd w:val="0"/>
        <w:spacing w:after="0" w:line="240" w:lineRule="auto"/>
        <w:rPr>
          <w:rFonts w:ascii="Swiss" w:hAnsi="Swiss" w:cs="Times New Roman"/>
          <w:sz w:val="24"/>
          <w:szCs w:val="24"/>
        </w:rPr>
      </w:pPr>
    </w:p>
    <w:p w:rsidR="004C5BDC" w:rsidRPr="006E3617" w:rsidRDefault="00981832" w:rsidP="00714F78">
      <w:pPr>
        <w:autoSpaceDE w:val="0"/>
        <w:autoSpaceDN w:val="0"/>
        <w:adjustRightInd w:val="0"/>
        <w:spacing w:after="0" w:line="240" w:lineRule="auto"/>
        <w:rPr>
          <w:rFonts w:ascii="Swiss" w:hAnsi="Swiss" w:cs="Constantia"/>
          <w:sz w:val="24"/>
          <w:szCs w:val="24"/>
        </w:rPr>
      </w:pPr>
      <w:r>
        <w:rPr>
          <w:rFonts w:ascii="Swiss" w:hAnsi="Swiss" w:cs="Constantia"/>
          <w:sz w:val="24"/>
          <w:szCs w:val="24"/>
        </w:rPr>
        <w:t>A</w:t>
      </w:r>
      <w:r w:rsidR="003F2902">
        <w:rPr>
          <w:rFonts w:ascii="Swiss" w:hAnsi="Swiss" w:cs="Constantia"/>
          <w:sz w:val="24"/>
          <w:szCs w:val="24"/>
        </w:rPr>
        <w:t>t the end let us quote</w:t>
      </w:r>
      <w:r w:rsidR="00953CF0" w:rsidRPr="006E3617">
        <w:rPr>
          <w:rFonts w:ascii="Swiss" w:hAnsi="Swiss" w:cs="Constantia"/>
          <w:sz w:val="24"/>
          <w:szCs w:val="24"/>
        </w:rPr>
        <w:t>, as</w:t>
      </w:r>
      <w:r w:rsidR="008D7788" w:rsidRPr="006E3617">
        <w:rPr>
          <w:rFonts w:ascii="Swiss" w:hAnsi="Swiss" w:cs="Constantia"/>
          <w:sz w:val="24"/>
          <w:szCs w:val="24"/>
        </w:rPr>
        <w:t xml:space="preserve"> Bacon expressed it: </w:t>
      </w:r>
      <w:r w:rsidR="007F66AD">
        <w:rPr>
          <w:rFonts w:ascii="Swiss" w:hAnsi="Swiss" w:cs="Constantia"/>
          <w:sz w:val="24"/>
          <w:szCs w:val="24"/>
        </w:rPr>
        <w:t>"</w:t>
      </w:r>
      <w:r w:rsidR="00714F78" w:rsidRPr="006E3617">
        <w:rPr>
          <w:rFonts w:ascii="Swiss" w:hAnsi="Swiss" w:cs="Constantia"/>
          <w:sz w:val="24"/>
          <w:szCs w:val="24"/>
        </w:rPr>
        <w:t>Is i</w:t>
      </w:r>
      <w:r w:rsidR="004C5BDC" w:rsidRPr="006E3617">
        <w:rPr>
          <w:rFonts w:ascii="Swiss" w:hAnsi="Swiss" w:cs="Constantia"/>
          <w:sz w:val="24"/>
          <w:szCs w:val="24"/>
        </w:rPr>
        <w:t>t a world in which the idea of human</w:t>
      </w:r>
      <w:r w:rsidR="008D7788" w:rsidRPr="006E3617">
        <w:rPr>
          <w:rFonts w:ascii="Swiss" w:hAnsi="Swiss" w:cs="Constantia"/>
          <w:sz w:val="24"/>
          <w:szCs w:val="24"/>
        </w:rPr>
        <w:t xml:space="preserve"> </w:t>
      </w:r>
      <w:r w:rsidR="004C5BDC" w:rsidRPr="006E3617">
        <w:rPr>
          <w:rFonts w:ascii="Swiss" w:hAnsi="Swiss" w:cs="Constantia"/>
          <w:sz w:val="24"/>
          <w:szCs w:val="24"/>
        </w:rPr>
        <w:t>progress,</w:t>
      </w:r>
      <w:r w:rsidR="008D7788" w:rsidRPr="006E3617">
        <w:rPr>
          <w:rFonts w:ascii="Swiss" w:hAnsi="Swiss" w:cs="Constantia"/>
          <w:sz w:val="24"/>
          <w:szCs w:val="24"/>
        </w:rPr>
        <w:t xml:space="preserve"> </w:t>
      </w:r>
      <w:r w:rsidR="004C5BDC" w:rsidRPr="006E3617">
        <w:rPr>
          <w:rFonts w:ascii="Swiss" w:hAnsi="Swiss" w:cs="Constantia"/>
          <w:sz w:val="24"/>
          <w:szCs w:val="24"/>
        </w:rPr>
        <w:t>has been replaced by the idea</w:t>
      </w:r>
      <w:r w:rsidR="008D7788" w:rsidRPr="006E3617">
        <w:rPr>
          <w:rFonts w:ascii="Swiss" w:hAnsi="Swiss" w:cs="Constantia"/>
          <w:sz w:val="24"/>
          <w:szCs w:val="24"/>
        </w:rPr>
        <w:t xml:space="preserve"> </w:t>
      </w:r>
      <w:r w:rsidR="00714F78" w:rsidRPr="006E3617">
        <w:rPr>
          <w:rFonts w:ascii="Swiss" w:hAnsi="Swiss" w:cs="Constantia"/>
          <w:sz w:val="24"/>
          <w:szCs w:val="24"/>
        </w:rPr>
        <w:t>of technological progress?</w:t>
      </w:r>
      <w:r w:rsidR="004C5BDC" w:rsidRPr="006E3617">
        <w:rPr>
          <w:rFonts w:ascii="Swiss" w:hAnsi="Swiss" w:cs="Constantia"/>
          <w:sz w:val="24"/>
          <w:szCs w:val="24"/>
        </w:rPr>
        <w:t xml:space="preserve"> The aim is not to reduce ignorance,</w:t>
      </w:r>
      <w:r w:rsidR="008D7788" w:rsidRPr="006E3617">
        <w:rPr>
          <w:rFonts w:ascii="Swiss" w:hAnsi="Swiss" w:cs="Constantia"/>
          <w:sz w:val="24"/>
          <w:szCs w:val="24"/>
        </w:rPr>
        <w:t xml:space="preserve"> </w:t>
      </w:r>
      <w:r w:rsidR="004C5BDC" w:rsidRPr="006E3617">
        <w:rPr>
          <w:rFonts w:ascii="Swiss" w:hAnsi="Swiss" w:cs="Constantia"/>
          <w:sz w:val="24"/>
          <w:szCs w:val="24"/>
        </w:rPr>
        <w:t xml:space="preserve">superstition, and suffering but </w:t>
      </w:r>
      <w:r w:rsidR="00953CF0" w:rsidRPr="006E3617">
        <w:rPr>
          <w:rFonts w:ascii="Swiss" w:hAnsi="Swiss" w:cs="Constantia"/>
          <w:sz w:val="24"/>
          <w:szCs w:val="24"/>
        </w:rPr>
        <w:t>to accommodate</w:t>
      </w:r>
      <w:r w:rsidR="004C5BDC" w:rsidRPr="006E3617">
        <w:rPr>
          <w:rFonts w:ascii="Swiss" w:hAnsi="Swiss" w:cs="Constantia"/>
          <w:sz w:val="24"/>
          <w:szCs w:val="24"/>
        </w:rPr>
        <w:t xml:space="preserve"> ourselves to the</w:t>
      </w:r>
      <w:r w:rsidR="008D7788" w:rsidRPr="006E3617">
        <w:rPr>
          <w:rFonts w:ascii="Swiss" w:hAnsi="Swiss" w:cs="Constantia"/>
          <w:sz w:val="24"/>
          <w:szCs w:val="24"/>
        </w:rPr>
        <w:t xml:space="preserve"> </w:t>
      </w:r>
      <w:r w:rsidR="004C5BDC" w:rsidRPr="006E3617">
        <w:rPr>
          <w:rFonts w:ascii="Swiss" w:hAnsi="Swiss" w:cs="Constantia"/>
          <w:sz w:val="24"/>
          <w:szCs w:val="24"/>
        </w:rPr>
        <w:t>requirements of new technologies</w:t>
      </w:r>
      <w:r w:rsidR="00205E4A" w:rsidRPr="006E3617">
        <w:rPr>
          <w:rFonts w:ascii="Swiss" w:hAnsi="Swiss" w:cs="Constantia"/>
          <w:sz w:val="24"/>
          <w:szCs w:val="24"/>
        </w:rPr>
        <w:t>.</w:t>
      </w:r>
      <w:r w:rsidR="007F66AD">
        <w:rPr>
          <w:rFonts w:ascii="Swiss" w:hAnsi="Swiss" w:cs="Constantia"/>
          <w:sz w:val="24"/>
          <w:szCs w:val="24"/>
        </w:rPr>
        <w:t>"</w:t>
      </w:r>
    </w:p>
    <w:p w:rsidR="00205E4A" w:rsidRPr="006E3617" w:rsidRDefault="00880656" w:rsidP="00981832">
      <w:pPr>
        <w:rPr>
          <w:rFonts w:ascii="Swiss" w:hAnsi="Swiss" w:cs="Constantia"/>
          <w:sz w:val="24"/>
          <w:szCs w:val="24"/>
        </w:rPr>
      </w:pPr>
      <w:r>
        <w:rPr>
          <w:rFonts w:ascii="Swiss" w:hAnsi="Swiss" w:cs="Constantia"/>
          <w:sz w:val="24"/>
          <w:szCs w:val="24"/>
        </w:rPr>
        <w:t xml:space="preserve">The answer might be </w:t>
      </w:r>
      <w:r w:rsidR="008D7788" w:rsidRPr="006E3617">
        <w:rPr>
          <w:rFonts w:ascii="Swiss" w:hAnsi="Swiss" w:cs="Constantia"/>
          <w:sz w:val="24"/>
          <w:szCs w:val="24"/>
        </w:rPr>
        <w:t xml:space="preserve">given by </w:t>
      </w:r>
      <w:r w:rsidR="00A201E5" w:rsidRPr="006E3617">
        <w:rPr>
          <w:rFonts w:ascii="Swiss" w:hAnsi="Swiss" w:cs="Constantia"/>
          <w:sz w:val="24"/>
          <w:szCs w:val="24"/>
        </w:rPr>
        <w:t>Va</w:t>
      </w:r>
      <w:r w:rsidR="007F66AD">
        <w:rPr>
          <w:rFonts w:ascii="Swiss" w:hAnsi="Swiss" w:cs="Constantia"/>
          <w:sz w:val="24"/>
          <w:szCs w:val="24"/>
        </w:rPr>
        <w:t>clav Havel</w:t>
      </w:r>
      <w:r w:rsidR="00205E4A" w:rsidRPr="006E3617">
        <w:rPr>
          <w:rFonts w:ascii="Swiss" w:hAnsi="Swiss" w:cs="Constantia"/>
          <w:sz w:val="24"/>
          <w:szCs w:val="24"/>
        </w:rPr>
        <w:t xml:space="preserve"> posed in an address to the U.S. Congress. "We</w:t>
      </w:r>
      <w:r w:rsidR="008D7788" w:rsidRPr="006E3617">
        <w:rPr>
          <w:rFonts w:ascii="Swiss" w:hAnsi="Swiss" w:cs="Constantia"/>
          <w:sz w:val="24"/>
          <w:szCs w:val="24"/>
        </w:rPr>
        <w:t xml:space="preserve"> </w:t>
      </w:r>
      <w:r w:rsidR="00205E4A" w:rsidRPr="006E3617">
        <w:rPr>
          <w:rFonts w:ascii="Swiss" w:hAnsi="Swiss" w:cs="Constantia"/>
          <w:sz w:val="24"/>
          <w:szCs w:val="24"/>
        </w:rPr>
        <w:t>still don't know how to put morality ahead of politics, science,</w:t>
      </w:r>
      <w:r w:rsidR="008D7788" w:rsidRPr="006E3617">
        <w:rPr>
          <w:rFonts w:ascii="Swiss" w:hAnsi="Swiss" w:cs="Constantia"/>
          <w:sz w:val="24"/>
          <w:szCs w:val="24"/>
        </w:rPr>
        <w:t xml:space="preserve"> </w:t>
      </w:r>
      <w:r w:rsidR="00714F78" w:rsidRPr="006E3617">
        <w:rPr>
          <w:rFonts w:ascii="Swiss" w:hAnsi="Swiss" w:cs="Constantia"/>
          <w:sz w:val="24"/>
          <w:szCs w:val="24"/>
        </w:rPr>
        <w:t xml:space="preserve">technology </w:t>
      </w:r>
      <w:r w:rsidR="00205E4A" w:rsidRPr="006E3617">
        <w:rPr>
          <w:rFonts w:ascii="Swiss" w:hAnsi="Swiss" w:cs="Constantia"/>
          <w:sz w:val="24"/>
          <w:szCs w:val="24"/>
        </w:rPr>
        <w:t>and economics,</w:t>
      </w:r>
      <w:r w:rsidR="001F1FBF" w:rsidRPr="006E3617">
        <w:rPr>
          <w:rFonts w:ascii="Swiss" w:hAnsi="Swiss" w:cs="Constantia"/>
          <w:sz w:val="24"/>
          <w:szCs w:val="24"/>
        </w:rPr>
        <w:t xml:space="preserve"> </w:t>
      </w:r>
      <w:r w:rsidR="00714F78" w:rsidRPr="006E3617">
        <w:rPr>
          <w:rFonts w:ascii="Swiss" w:hAnsi="Swiss" w:cs="Constantia"/>
          <w:sz w:val="24"/>
          <w:szCs w:val="24"/>
        </w:rPr>
        <w:t>w</w:t>
      </w:r>
      <w:r w:rsidR="00205E4A" w:rsidRPr="006E3617">
        <w:rPr>
          <w:rFonts w:ascii="Swiss" w:hAnsi="Swiss" w:cs="Constantia"/>
          <w:sz w:val="24"/>
          <w:szCs w:val="24"/>
        </w:rPr>
        <w:t>e are still incapable of understanding</w:t>
      </w:r>
      <w:r w:rsidR="008D7788" w:rsidRPr="006E3617">
        <w:rPr>
          <w:rFonts w:ascii="Swiss" w:hAnsi="Swiss" w:cs="Constantia"/>
          <w:sz w:val="24"/>
          <w:szCs w:val="24"/>
        </w:rPr>
        <w:t xml:space="preserve"> </w:t>
      </w:r>
      <w:r w:rsidR="00205E4A" w:rsidRPr="006E3617">
        <w:rPr>
          <w:rFonts w:ascii="Swiss" w:hAnsi="Swiss" w:cs="Constantia"/>
          <w:sz w:val="24"/>
          <w:szCs w:val="24"/>
        </w:rPr>
        <w:t xml:space="preserve">that the only </w:t>
      </w:r>
      <w:r w:rsidR="00A201E5" w:rsidRPr="006E3617">
        <w:rPr>
          <w:rFonts w:ascii="Swiss" w:hAnsi="Swiss" w:cs="Constantia"/>
          <w:sz w:val="24"/>
          <w:szCs w:val="24"/>
        </w:rPr>
        <w:t>genuine backbone of our actions -</w:t>
      </w:r>
      <w:r w:rsidR="001F1FBF" w:rsidRPr="006E3617">
        <w:rPr>
          <w:rFonts w:ascii="Swiss" w:hAnsi="Swiss" w:cs="Constantia"/>
          <w:sz w:val="24"/>
          <w:szCs w:val="24"/>
        </w:rPr>
        <w:t xml:space="preserve"> </w:t>
      </w:r>
      <w:r w:rsidR="00205E4A" w:rsidRPr="006E3617">
        <w:rPr>
          <w:rFonts w:ascii="Swiss" w:hAnsi="Swiss" w:cs="Constantia"/>
          <w:sz w:val="24"/>
          <w:szCs w:val="24"/>
        </w:rPr>
        <w:t>if they are</w:t>
      </w:r>
      <w:r w:rsidR="008D7788" w:rsidRPr="006E3617">
        <w:rPr>
          <w:rFonts w:ascii="Swiss" w:hAnsi="Swiss" w:cs="Constantia"/>
          <w:sz w:val="24"/>
          <w:szCs w:val="24"/>
        </w:rPr>
        <w:t xml:space="preserve"> </w:t>
      </w:r>
      <w:r w:rsidR="00A201E5" w:rsidRPr="006E3617">
        <w:rPr>
          <w:rFonts w:ascii="Swiss" w:hAnsi="Swiss" w:cs="Constantia"/>
          <w:sz w:val="24"/>
          <w:szCs w:val="24"/>
        </w:rPr>
        <w:t>to be moral</w:t>
      </w:r>
      <w:r w:rsidR="001F1FBF" w:rsidRPr="006E3617">
        <w:rPr>
          <w:rFonts w:ascii="Swiss" w:hAnsi="Swiss" w:cs="Constantia"/>
          <w:sz w:val="24"/>
          <w:szCs w:val="24"/>
        </w:rPr>
        <w:t xml:space="preserve"> </w:t>
      </w:r>
      <w:r w:rsidR="00A201E5" w:rsidRPr="006E3617">
        <w:rPr>
          <w:rFonts w:ascii="Swiss" w:hAnsi="Swiss" w:cs="Constantia"/>
          <w:sz w:val="24"/>
          <w:szCs w:val="24"/>
        </w:rPr>
        <w:t xml:space="preserve">- </w:t>
      </w:r>
      <w:r w:rsidR="00205E4A" w:rsidRPr="006E3617">
        <w:rPr>
          <w:rFonts w:ascii="Swiss" w:hAnsi="Swiss" w:cs="Constantia"/>
          <w:sz w:val="24"/>
          <w:szCs w:val="24"/>
        </w:rPr>
        <w:t xml:space="preserve">is responsibility. </w:t>
      </w:r>
      <w:proofErr w:type="gramStart"/>
      <w:r w:rsidR="00205E4A" w:rsidRPr="006E3617">
        <w:rPr>
          <w:rFonts w:ascii="Swiss" w:hAnsi="Swiss" w:cs="Constantia"/>
          <w:sz w:val="24"/>
          <w:szCs w:val="24"/>
        </w:rPr>
        <w:t>Responsibility to something</w:t>
      </w:r>
      <w:r w:rsidR="008D7788" w:rsidRPr="006E3617">
        <w:rPr>
          <w:rFonts w:ascii="Swiss" w:hAnsi="Swiss" w:cs="Constantia"/>
          <w:sz w:val="24"/>
          <w:szCs w:val="24"/>
        </w:rPr>
        <w:t xml:space="preserve"> </w:t>
      </w:r>
      <w:r w:rsidR="00205E4A" w:rsidRPr="006E3617">
        <w:rPr>
          <w:rFonts w:ascii="Swiss" w:hAnsi="Swiss" w:cs="Constantia"/>
          <w:sz w:val="24"/>
          <w:szCs w:val="24"/>
        </w:rPr>
        <w:t>higher than my family, my country, my firm, my success."</w:t>
      </w:r>
      <w:proofErr w:type="gramEnd"/>
      <w:r w:rsidR="00714F78" w:rsidRPr="006E3617">
        <w:rPr>
          <w:rFonts w:ascii="Swiss" w:hAnsi="Swiss" w:cs="Constantia"/>
          <w:sz w:val="24"/>
          <w:szCs w:val="24"/>
        </w:rPr>
        <w:t xml:space="preserve"> </w:t>
      </w:r>
      <w:r w:rsidR="00981832">
        <w:rPr>
          <w:rFonts w:ascii="Swiss" w:hAnsi="Swiss" w:cs="Constantia"/>
          <w:sz w:val="24"/>
          <w:szCs w:val="24"/>
        </w:rPr>
        <w:t xml:space="preserve"> </w:t>
      </w:r>
      <w:proofErr w:type="gramStart"/>
      <w:r w:rsidR="00981832">
        <w:rPr>
          <w:rFonts w:ascii="Swiss" w:hAnsi="Swiss" w:cs="Constantia"/>
          <w:sz w:val="24"/>
          <w:szCs w:val="24"/>
        </w:rPr>
        <w:t>and</w:t>
      </w:r>
      <w:proofErr w:type="gramEnd"/>
      <w:r w:rsidR="00981832">
        <w:rPr>
          <w:rFonts w:ascii="Swiss" w:hAnsi="Swiss" w:cs="Constantia"/>
          <w:sz w:val="24"/>
          <w:szCs w:val="24"/>
        </w:rPr>
        <w:t xml:space="preserve"> what is the most important</w:t>
      </w:r>
      <w:r w:rsidR="00A201E5" w:rsidRPr="006E3617">
        <w:rPr>
          <w:rFonts w:ascii="Swiss" w:hAnsi="Swiss" w:cs="Constantia"/>
          <w:sz w:val="24"/>
          <w:szCs w:val="24"/>
        </w:rPr>
        <w:t xml:space="preserve"> responsibility to the future.</w:t>
      </w:r>
    </w:p>
    <w:p w:rsidR="008D7788" w:rsidRPr="006E3617" w:rsidRDefault="008D7788" w:rsidP="00205E4A">
      <w:pPr>
        <w:rPr>
          <w:rFonts w:ascii="Swiss" w:hAnsi="Swiss" w:cs="Constantia"/>
          <w:sz w:val="24"/>
          <w:szCs w:val="24"/>
        </w:rPr>
      </w:pPr>
      <w:r w:rsidRPr="006E3617">
        <w:rPr>
          <w:rFonts w:ascii="Swiss" w:hAnsi="Swiss" w:cs="Constantia"/>
          <w:sz w:val="24"/>
          <w:szCs w:val="24"/>
        </w:rPr>
        <w:t>Thank you for attention!</w:t>
      </w:r>
    </w:p>
    <w:p w:rsidR="00205E4A" w:rsidRDefault="00A465FC" w:rsidP="004C5BDC">
      <w:pPr>
        <w:rPr>
          <w:rFonts w:ascii="Swiss" w:hAnsi="Swiss" w:cs="Constantia"/>
          <w:sz w:val="24"/>
          <w:szCs w:val="24"/>
        </w:rPr>
      </w:pPr>
      <w:r>
        <w:rPr>
          <w:rFonts w:ascii="Swiss" w:hAnsi="Swiss" w:cs="Constantia"/>
          <w:sz w:val="24"/>
          <w:szCs w:val="24"/>
        </w:rPr>
        <w:t>References</w:t>
      </w:r>
    </w:p>
    <w:p w:rsidR="00A465FC" w:rsidRPr="00357B8D" w:rsidRDefault="00A465FC" w:rsidP="00A465FC">
      <w:pPr>
        <w:pStyle w:val="ListParagraph"/>
        <w:numPr>
          <w:ilvl w:val="0"/>
          <w:numId w:val="1"/>
        </w:numPr>
        <w:spacing w:before="100" w:beforeAutospacing="1" w:after="100" w:afterAutospacing="1" w:line="240" w:lineRule="auto"/>
        <w:outlineLvl w:val="4"/>
        <w:rPr>
          <w:rFonts w:ascii="Swiss" w:eastAsia="Times New Roman" w:hAnsi="Swiss" w:cs="Times New Roman"/>
          <w:bCs/>
          <w:sz w:val="24"/>
          <w:szCs w:val="24"/>
        </w:rPr>
      </w:pPr>
      <w:r w:rsidRPr="00357B8D">
        <w:rPr>
          <w:rFonts w:ascii="Swiss" w:eastAsia="Times New Roman" w:hAnsi="Swiss" w:cs="Times New Roman"/>
          <w:bCs/>
          <w:sz w:val="24"/>
          <w:szCs w:val="24"/>
        </w:rPr>
        <w:t>http://www.gradesaver.com/phaedrus/study-guide/summary-discussion-of-writing-274b-277a in MLA Format</w:t>
      </w:r>
    </w:p>
    <w:p w:rsidR="00A465FC" w:rsidRPr="00357B8D" w:rsidRDefault="00A465FC" w:rsidP="00A465FC">
      <w:pPr>
        <w:pStyle w:val="ListParagraph"/>
        <w:numPr>
          <w:ilvl w:val="0"/>
          <w:numId w:val="1"/>
        </w:numPr>
        <w:rPr>
          <w:rFonts w:ascii="Swiss" w:eastAsia="Times New Roman" w:hAnsi="Swiss" w:cs="Times New Roman"/>
          <w:sz w:val="24"/>
          <w:szCs w:val="24"/>
        </w:rPr>
      </w:pPr>
      <w:proofErr w:type="spellStart"/>
      <w:r w:rsidRPr="00357B8D">
        <w:rPr>
          <w:rFonts w:ascii="Swiss" w:eastAsia="Times New Roman" w:hAnsi="Swiss" w:cs="Times New Roman"/>
          <w:sz w:val="24"/>
          <w:szCs w:val="24"/>
        </w:rPr>
        <w:t>Kuriyama</w:t>
      </w:r>
      <w:proofErr w:type="spellEnd"/>
      <w:r w:rsidRPr="00357B8D">
        <w:rPr>
          <w:rFonts w:ascii="Swiss" w:eastAsia="Times New Roman" w:hAnsi="Swiss" w:cs="Times New Roman"/>
          <w:sz w:val="24"/>
          <w:szCs w:val="24"/>
        </w:rPr>
        <w:t xml:space="preserve">, Taro. </w:t>
      </w:r>
      <w:proofErr w:type="spellStart"/>
      <w:r w:rsidRPr="00357B8D">
        <w:rPr>
          <w:rFonts w:ascii="Swiss" w:eastAsia="Times New Roman" w:hAnsi="Swiss" w:cs="Times New Roman"/>
          <w:sz w:val="24"/>
          <w:szCs w:val="24"/>
        </w:rPr>
        <w:t>Kissel</w:t>
      </w:r>
      <w:proofErr w:type="spellEnd"/>
      <w:r w:rsidRPr="00357B8D">
        <w:rPr>
          <w:rFonts w:ascii="Swiss" w:eastAsia="Times New Roman" w:hAnsi="Swiss" w:cs="Times New Roman"/>
          <w:sz w:val="24"/>
          <w:szCs w:val="24"/>
        </w:rPr>
        <w:t xml:space="preserve">, Adam ed. "Phaedrus Discussion of Writing: 274b-277a Summary and Analysis". </w:t>
      </w:r>
      <w:proofErr w:type="spellStart"/>
      <w:r w:rsidRPr="00357B8D">
        <w:rPr>
          <w:rFonts w:ascii="Swiss" w:eastAsia="Times New Roman" w:hAnsi="Swiss" w:cs="Times New Roman"/>
          <w:sz w:val="24"/>
          <w:szCs w:val="24"/>
        </w:rPr>
        <w:t>GradeSaver</w:t>
      </w:r>
      <w:proofErr w:type="spellEnd"/>
      <w:r w:rsidRPr="00357B8D">
        <w:rPr>
          <w:rFonts w:ascii="Swiss" w:eastAsia="Times New Roman" w:hAnsi="Swiss" w:cs="Times New Roman"/>
          <w:sz w:val="24"/>
          <w:szCs w:val="24"/>
        </w:rPr>
        <w:t>, 8 March 2008 Web. 15 November 2015.</w:t>
      </w:r>
    </w:p>
    <w:p w:rsidR="00A465FC" w:rsidRPr="00357B8D" w:rsidRDefault="00A465FC" w:rsidP="00A465FC">
      <w:pPr>
        <w:pStyle w:val="ListParagraph"/>
        <w:numPr>
          <w:ilvl w:val="0"/>
          <w:numId w:val="1"/>
        </w:numPr>
        <w:rPr>
          <w:rStyle w:val="a-size-base6"/>
          <w:rFonts w:ascii="Swiss" w:hAnsi="Swiss" w:cs="Times New Roman"/>
          <w:i/>
          <w:iCs/>
          <w:color w:val="666666"/>
          <w:sz w:val="24"/>
          <w:szCs w:val="24"/>
        </w:rPr>
      </w:pPr>
      <w:r w:rsidRPr="00357B8D">
        <w:rPr>
          <w:rFonts w:ascii="Swiss" w:eastAsia="Times New Roman" w:hAnsi="Swiss" w:cs="Times New Roman"/>
          <w:sz w:val="24"/>
          <w:szCs w:val="24"/>
        </w:rPr>
        <w:t xml:space="preserve">Thomas </w:t>
      </w:r>
      <w:proofErr w:type="spellStart"/>
      <w:r w:rsidRPr="00357B8D">
        <w:rPr>
          <w:rFonts w:ascii="Swiss" w:eastAsia="Times New Roman" w:hAnsi="Swiss" w:cs="Times New Roman"/>
          <w:sz w:val="24"/>
          <w:szCs w:val="24"/>
        </w:rPr>
        <w:t>Kuhl</w:t>
      </w:r>
      <w:proofErr w:type="spellEnd"/>
      <w:r w:rsidRPr="00357B8D">
        <w:rPr>
          <w:rFonts w:ascii="Swiss" w:eastAsia="Times New Roman" w:hAnsi="Swiss" w:cs="Times New Roman"/>
          <w:sz w:val="24"/>
          <w:szCs w:val="24"/>
        </w:rPr>
        <w:t xml:space="preserve"> </w:t>
      </w:r>
      <w:hyperlink r:id="rId8" w:history="1">
        <w:r w:rsidRPr="00357B8D">
          <w:rPr>
            <w:rStyle w:val="Emphasis"/>
            <w:rFonts w:ascii="Swiss" w:hAnsi="Swiss" w:cs="Times New Roman"/>
            <w:color w:val="0000FF"/>
            <w:sz w:val="24"/>
            <w:szCs w:val="24"/>
          </w:rPr>
          <w:t>The Structure of Scientific Revolutions</w:t>
        </w:r>
      </w:hyperlink>
      <w:r w:rsidRPr="00357B8D">
        <w:rPr>
          <w:rFonts w:ascii="Swiss" w:hAnsi="Swiss" w:cs="Times New Roman"/>
          <w:sz w:val="24"/>
          <w:szCs w:val="24"/>
        </w:rPr>
        <w:t xml:space="preserve">, University of Chicago Press, 1962  </w:t>
      </w:r>
      <w:r w:rsidRPr="00357B8D">
        <w:rPr>
          <w:rStyle w:val="a-size-base6"/>
          <w:rFonts w:ascii="Swiss" w:hAnsi="Swiss" w:cs="Times New Roman"/>
          <w:color w:val="111111"/>
          <w:sz w:val="24"/>
          <w:szCs w:val="24"/>
        </w:rPr>
        <w:t>ISBN-13:</w:t>
      </w:r>
      <w:r w:rsidRPr="00357B8D">
        <w:rPr>
          <w:rFonts w:ascii="Swiss" w:hAnsi="Swiss" w:cs="Times New Roman"/>
          <w:color w:val="111111"/>
          <w:sz w:val="24"/>
          <w:szCs w:val="24"/>
        </w:rPr>
        <w:t xml:space="preserve"> </w:t>
      </w:r>
      <w:r w:rsidRPr="00357B8D">
        <w:rPr>
          <w:rStyle w:val="a-size-base6"/>
          <w:rFonts w:ascii="Swiss" w:hAnsi="Swiss" w:cs="Times New Roman"/>
          <w:color w:val="111111"/>
          <w:sz w:val="24"/>
          <w:szCs w:val="24"/>
        </w:rPr>
        <w:t>860-1300156835</w:t>
      </w:r>
    </w:p>
    <w:p w:rsidR="00A465FC" w:rsidRPr="00357B8D" w:rsidRDefault="00DD0499" w:rsidP="00A465FC">
      <w:pPr>
        <w:pStyle w:val="ListParagraph"/>
        <w:numPr>
          <w:ilvl w:val="0"/>
          <w:numId w:val="1"/>
        </w:numPr>
        <w:rPr>
          <w:rStyle w:val="HTMLCite"/>
          <w:rFonts w:ascii="Swiss" w:hAnsi="Swiss" w:cs="Times New Roman"/>
          <w:color w:val="666666"/>
          <w:sz w:val="24"/>
          <w:szCs w:val="24"/>
        </w:rPr>
      </w:pPr>
      <w:hyperlink r:id="rId9" w:history="1">
        <w:r w:rsidR="00A465FC" w:rsidRPr="00357B8D">
          <w:rPr>
            <w:rStyle w:val="Hyperlink"/>
            <w:rFonts w:ascii="Swiss" w:hAnsi="Swiss" w:cs="Times New Roman"/>
            <w:sz w:val="24"/>
            <w:szCs w:val="24"/>
            <w:u w:val="none"/>
          </w:rPr>
          <w:t>www.brainyquote.com/.../</w:t>
        </w:r>
        <w:r w:rsidR="00A465FC" w:rsidRPr="00357B8D">
          <w:rPr>
            <w:rStyle w:val="Hyperlink"/>
            <w:rFonts w:ascii="Swiss" w:hAnsi="Swiss" w:cs="Times New Roman"/>
            <w:bCs/>
            <w:sz w:val="24"/>
            <w:szCs w:val="24"/>
            <w:u w:val="none"/>
          </w:rPr>
          <w:t>john</w:t>
        </w:r>
        <w:r w:rsidR="00A465FC" w:rsidRPr="00357B8D">
          <w:rPr>
            <w:rStyle w:val="Hyperlink"/>
            <w:rFonts w:ascii="Swiss" w:hAnsi="Swiss" w:cs="Times New Roman"/>
            <w:sz w:val="24"/>
            <w:szCs w:val="24"/>
            <w:u w:val="none"/>
          </w:rPr>
          <w:t>_</w:t>
        </w:r>
        <w:r w:rsidR="00A465FC" w:rsidRPr="00357B8D">
          <w:rPr>
            <w:rStyle w:val="Hyperlink"/>
            <w:rFonts w:ascii="Swiss" w:hAnsi="Swiss" w:cs="Times New Roman"/>
            <w:bCs/>
            <w:sz w:val="24"/>
            <w:szCs w:val="24"/>
            <w:u w:val="none"/>
          </w:rPr>
          <w:t>desmond</w:t>
        </w:r>
        <w:r w:rsidR="00A465FC" w:rsidRPr="00357B8D">
          <w:rPr>
            <w:rStyle w:val="Hyperlink"/>
            <w:rFonts w:ascii="Swiss" w:hAnsi="Swiss" w:cs="Times New Roman"/>
            <w:sz w:val="24"/>
            <w:szCs w:val="24"/>
            <w:u w:val="none"/>
          </w:rPr>
          <w:t>_</w:t>
        </w:r>
        <w:r w:rsidR="00A465FC" w:rsidRPr="00357B8D">
          <w:rPr>
            <w:rStyle w:val="Hyperlink"/>
            <w:rFonts w:ascii="Swiss" w:hAnsi="Swiss" w:cs="Times New Roman"/>
            <w:bCs/>
            <w:sz w:val="24"/>
            <w:szCs w:val="24"/>
            <w:u w:val="none"/>
          </w:rPr>
          <w:t>bernal</w:t>
        </w:r>
        <w:r w:rsidR="00A465FC" w:rsidRPr="00357B8D">
          <w:rPr>
            <w:rStyle w:val="Hyperlink"/>
            <w:rFonts w:ascii="Swiss" w:hAnsi="Swiss" w:cs="Times New Roman"/>
            <w:sz w:val="24"/>
            <w:szCs w:val="24"/>
            <w:u w:val="none"/>
          </w:rPr>
          <w:t>.ht</w:t>
        </w:r>
      </w:hyperlink>
      <w:r w:rsidR="00A465FC" w:rsidRPr="00357B8D">
        <w:rPr>
          <w:rStyle w:val="HTMLCite"/>
          <w:rFonts w:ascii="Swiss" w:hAnsi="Swiss" w:cs="Times New Roman"/>
          <w:color w:val="666666"/>
          <w:sz w:val="24"/>
          <w:szCs w:val="24"/>
        </w:rPr>
        <w:t>...</w:t>
      </w:r>
    </w:p>
    <w:p w:rsidR="00A465FC" w:rsidRPr="00357B8D" w:rsidRDefault="00A465FC" w:rsidP="00357B8D">
      <w:pPr>
        <w:ind w:left="709" w:hanging="349"/>
        <w:rPr>
          <w:rStyle w:val="st1"/>
          <w:rFonts w:ascii="Swiss" w:hAnsi="Swiss" w:cs="Times New Roman"/>
          <w:color w:val="545454"/>
          <w:sz w:val="24"/>
          <w:szCs w:val="24"/>
        </w:rPr>
      </w:pPr>
      <w:r w:rsidRPr="00357B8D">
        <w:rPr>
          <w:rStyle w:val="HTMLCite"/>
          <w:rFonts w:ascii="Swiss" w:hAnsi="Swiss" w:cs="Times New Roman"/>
          <w:color w:val="666666"/>
          <w:sz w:val="24"/>
          <w:szCs w:val="24"/>
        </w:rPr>
        <w:t>5.</w:t>
      </w:r>
      <w:r w:rsidR="00357B8D">
        <w:rPr>
          <w:rStyle w:val="HTMLCite"/>
          <w:rFonts w:ascii="Swiss" w:hAnsi="Swiss" w:cs="Times New Roman"/>
          <w:color w:val="666666"/>
          <w:sz w:val="24"/>
          <w:szCs w:val="24"/>
        </w:rPr>
        <w:t xml:space="preserve"> </w:t>
      </w:r>
      <w:r w:rsidRPr="00357B8D">
        <w:rPr>
          <w:rStyle w:val="HTMLCite"/>
          <w:rFonts w:ascii="Swiss" w:hAnsi="Swiss" w:cs="Times New Roman"/>
          <w:color w:val="666666"/>
          <w:sz w:val="24"/>
          <w:szCs w:val="24"/>
        </w:rPr>
        <w:t xml:space="preserve"> D. </w:t>
      </w:r>
      <w:proofErr w:type="gramStart"/>
      <w:r w:rsidRPr="00357B8D">
        <w:rPr>
          <w:rStyle w:val="HTMLCite"/>
          <w:rFonts w:ascii="Swiss" w:hAnsi="Swiss" w:cs="Times New Roman"/>
          <w:color w:val="666666"/>
          <w:sz w:val="24"/>
          <w:szCs w:val="24"/>
        </w:rPr>
        <w:t xml:space="preserve">Price  </w:t>
      </w:r>
      <w:r w:rsidRPr="00357B8D">
        <w:rPr>
          <w:rStyle w:val="a-size-large1"/>
          <w:rFonts w:ascii="Swiss" w:hAnsi="Swiss" w:cs="Times New Roman"/>
          <w:color w:val="111111"/>
          <w:sz w:val="24"/>
          <w:szCs w:val="24"/>
        </w:rPr>
        <w:t>Little</w:t>
      </w:r>
      <w:proofErr w:type="gramEnd"/>
      <w:r w:rsidRPr="00357B8D">
        <w:rPr>
          <w:rStyle w:val="a-size-large1"/>
          <w:rFonts w:ascii="Swiss" w:hAnsi="Swiss" w:cs="Times New Roman"/>
          <w:color w:val="111111"/>
          <w:sz w:val="24"/>
          <w:szCs w:val="24"/>
        </w:rPr>
        <w:t xml:space="preserve"> Science, Big Science...and Beyond, </w:t>
      </w:r>
      <w:r w:rsidRPr="00357B8D">
        <w:rPr>
          <w:rStyle w:val="st1"/>
          <w:rFonts w:ascii="Swiss" w:hAnsi="Swiss" w:cs="Times New Roman"/>
          <w:color w:val="545454"/>
          <w:sz w:val="24"/>
          <w:szCs w:val="24"/>
        </w:rPr>
        <w:t xml:space="preserve">1963, Columbia University </w:t>
      </w:r>
      <w:r w:rsidR="00357B8D">
        <w:rPr>
          <w:rStyle w:val="st1"/>
          <w:rFonts w:ascii="Swiss" w:hAnsi="Swiss" w:cs="Times New Roman"/>
          <w:color w:val="545454"/>
          <w:sz w:val="24"/>
          <w:szCs w:val="24"/>
        </w:rPr>
        <w:t xml:space="preserve">  </w:t>
      </w:r>
      <w:r w:rsidRPr="00357B8D">
        <w:rPr>
          <w:rStyle w:val="st1"/>
          <w:rFonts w:ascii="Swiss" w:hAnsi="Swiss" w:cs="Times New Roman"/>
          <w:color w:val="545454"/>
          <w:sz w:val="24"/>
          <w:szCs w:val="24"/>
        </w:rPr>
        <w:t>Press</w:t>
      </w:r>
    </w:p>
    <w:p w:rsidR="00A465FC" w:rsidRPr="00357B8D" w:rsidRDefault="00357B8D" w:rsidP="00357B8D">
      <w:pPr>
        <w:ind w:left="709" w:hanging="283"/>
        <w:rPr>
          <w:rFonts w:ascii="Swiss" w:hAnsi="Swiss" w:cs="Times New Roman"/>
          <w:sz w:val="24"/>
          <w:szCs w:val="24"/>
        </w:rPr>
      </w:pPr>
      <w:r>
        <w:rPr>
          <w:rStyle w:val="st1"/>
          <w:rFonts w:ascii="Swiss" w:hAnsi="Swiss" w:cs="Times New Roman"/>
          <w:color w:val="545454"/>
          <w:sz w:val="24"/>
          <w:szCs w:val="24"/>
        </w:rPr>
        <w:t>6.</w:t>
      </w:r>
      <w:r w:rsidR="00A465FC" w:rsidRPr="00357B8D">
        <w:rPr>
          <w:rStyle w:val="st1"/>
          <w:rFonts w:ascii="Swiss" w:hAnsi="Swiss" w:cs="Times New Roman"/>
          <w:color w:val="545454"/>
          <w:sz w:val="24"/>
          <w:szCs w:val="24"/>
        </w:rPr>
        <w:t xml:space="preserve"> David Hull </w:t>
      </w:r>
      <w:r w:rsidR="00A465FC" w:rsidRPr="00357B8D">
        <w:rPr>
          <w:rFonts w:ascii="Swiss" w:hAnsi="Swiss" w:cs="Times New Roman"/>
          <w:sz w:val="24"/>
          <w:szCs w:val="24"/>
        </w:rPr>
        <w:t xml:space="preserve">1988, </w:t>
      </w:r>
      <w:r w:rsidR="00A465FC" w:rsidRPr="00357B8D">
        <w:rPr>
          <w:rFonts w:ascii="Swiss" w:hAnsi="Swiss" w:cs="Times New Roman"/>
          <w:i/>
          <w:sz w:val="24"/>
          <w:szCs w:val="24"/>
        </w:rPr>
        <w:t>Science as a Process: An Evolutionary Account of the Social and Conceptual Development of Science</w:t>
      </w:r>
      <w:r w:rsidR="00A465FC" w:rsidRPr="00357B8D">
        <w:rPr>
          <w:rFonts w:ascii="Swiss" w:hAnsi="Swiss" w:cs="Times New Roman"/>
          <w:sz w:val="24"/>
          <w:szCs w:val="24"/>
        </w:rPr>
        <w:t>, Chicago: University of Chicago Press;</w:t>
      </w:r>
    </w:p>
    <w:p w:rsidR="00A465FC" w:rsidRPr="00357B8D" w:rsidRDefault="00357B8D" w:rsidP="00A465FC">
      <w:pPr>
        <w:ind w:firstLine="360"/>
        <w:rPr>
          <w:rStyle w:val="HTMLCite"/>
          <w:rFonts w:ascii="Swiss" w:hAnsi="Swiss" w:cs="Times New Roman"/>
          <w:sz w:val="24"/>
          <w:szCs w:val="24"/>
        </w:rPr>
      </w:pPr>
      <w:r w:rsidRPr="00357B8D">
        <w:rPr>
          <w:rFonts w:ascii="Swiss" w:hAnsi="Swiss" w:cs="Times New Roman"/>
          <w:sz w:val="24"/>
          <w:szCs w:val="24"/>
        </w:rPr>
        <w:t xml:space="preserve">7. </w:t>
      </w:r>
      <w:r w:rsidR="00A465FC" w:rsidRPr="00357B8D">
        <w:rPr>
          <w:rFonts w:ascii="Swiss" w:hAnsi="Swiss" w:cs="Times New Roman"/>
          <w:sz w:val="24"/>
          <w:szCs w:val="24"/>
        </w:rPr>
        <w:t xml:space="preserve"> English-World Information, </w:t>
      </w:r>
      <w:r w:rsidR="00A465FC" w:rsidRPr="00357B8D">
        <w:rPr>
          <w:rStyle w:val="HTMLCite"/>
          <w:rFonts w:ascii="Swiss" w:hAnsi="Swiss" w:cs="Times New Roman"/>
          <w:sz w:val="24"/>
          <w:szCs w:val="24"/>
        </w:rPr>
        <w:t>wordinfo.info/unit/2664</w:t>
      </w:r>
    </w:p>
    <w:p w:rsidR="00A465FC" w:rsidRPr="00357B8D" w:rsidRDefault="00A465FC" w:rsidP="00357B8D">
      <w:pPr>
        <w:ind w:left="709" w:hanging="349"/>
        <w:rPr>
          <w:rStyle w:val="HTMLCite"/>
          <w:rFonts w:ascii="Swiss" w:hAnsi="Swiss" w:cs="Times New Roman"/>
          <w:sz w:val="24"/>
          <w:szCs w:val="24"/>
        </w:rPr>
      </w:pPr>
      <w:r w:rsidRPr="00357B8D">
        <w:rPr>
          <w:rStyle w:val="HTMLCite"/>
          <w:rFonts w:ascii="Swiss" w:hAnsi="Swiss" w:cs="Times New Roman"/>
          <w:sz w:val="24"/>
          <w:szCs w:val="24"/>
        </w:rPr>
        <w:lastRenderedPageBreak/>
        <w:t>8.</w:t>
      </w:r>
      <w:r w:rsidR="00357B8D" w:rsidRPr="00357B8D">
        <w:rPr>
          <w:rStyle w:val="HTMLCite"/>
          <w:rFonts w:ascii="Swiss" w:hAnsi="Swiss" w:cs="Times New Roman"/>
          <w:sz w:val="24"/>
          <w:szCs w:val="24"/>
        </w:rPr>
        <w:t xml:space="preserve"> </w:t>
      </w:r>
      <w:r w:rsidRPr="00357B8D">
        <w:rPr>
          <w:rStyle w:val="HTMLCite"/>
          <w:rFonts w:ascii="Swiss" w:hAnsi="Swiss" w:cs="Times New Roman"/>
          <w:sz w:val="24"/>
          <w:szCs w:val="24"/>
        </w:rPr>
        <w:t xml:space="preserve"> </w:t>
      </w:r>
      <w:hyperlink r:id="rId10" w:history="1">
        <w:r w:rsidRPr="00357B8D">
          <w:rPr>
            <w:rStyle w:val="Hyperlink"/>
            <w:rFonts w:ascii="Swiss" w:hAnsi="Swiss" w:cs="Times New Roman"/>
            <w:color w:val="auto"/>
            <w:sz w:val="24"/>
            <w:szCs w:val="24"/>
            <w:u w:val="none"/>
          </w:rPr>
          <w:t>www.boundless.com/sociology/textbooks/boundless-sociology-textbook/social-change-21/sources-of-social-change-139/ogburn-s-theory-766-7484/</w:t>
        </w:r>
      </w:hyperlink>
    </w:p>
    <w:p w:rsidR="00A465FC" w:rsidRPr="00357B8D" w:rsidRDefault="00357B8D" w:rsidP="00A465FC">
      <w:pPr>
        <w:ind w:firstLine="360"/>
        <w:rPr>
          <w:rStyle w:val="HTMLCite"/>
          <w:rFonts w:ascii="Swiss" w:hAnsi="Swiss" w:cs="Times New Roman"/>
          <w:sz w:val="24"/>
          <w:szCs w:val="24"/>
        </w:rPr>
      </w:pPr>
      <w:r w:rsidRPr="00357B8D">
        <w:rPr>
          <w:rStyle w:val="HTMLCite"/>
          <w:rFonts w:ascii="Swiss" w:hAnsi="Swiss" w:cs="Times New Roman"/>
          <w:sz w:val="24"/>
          <w:szCs w:val="24"/>
        </w:rPr>
        <w:t xml:space="preserve">9. </w:t>
      </w:r>
      <w:r w:rsidR="00A465FC" w:rsidRPr="00357B8D">
        <w:rPr>
          <w:rFonts w:ascii="Swiss" w:hAnsi="Swiss" w:cs="Times New Roman"/>
          <w:sz w:val="24"/>
          <w:szCs w:val="24"/>
        </w:rPr>
        <w:t xml:space="preserve"> </w:t>
      </w:r>
      <w:hyperlink r:id="rId11" w:history="1">
        <w:r w:rsidR="00A465FC" w:rsidRPr="00357B8D">
          <w:rPr>
            <w:rStyle w:val="Hyperlink"/>
            <w:rFonts w:ascii="Swiss" w:hAnsi="Swiss" w:cs="Times New Roman"/>
            <w:color w:val="auto"/>
            <w:sz w:val="24"/>
            <w:szCs w:val="24"/>
            <w:u w:val="none"/>
          </w:rPr>
          <w:t>www.visual-memory.co.uk/daniel/Documents/tecdet/tdet02.html</w:t>
        </w:r>
      </w:hyperlink>
    </w:p>
    <w:p w:rsidR="00A465FC" w:rsidRPr="00357B8D" w:rsidRDefault="00A465FC" w:rsidP="00A465FC">
      <w:pPr>
        <w:ind w:firstLine="360"/>
        <w:rPr>
          <w:rStyle w:val="HTMLCite"/>
          <w:rFonts w:ascii="Swiss" w:hAnsi="Swiss" w:cs="Times New Roman"/>
          <w:sz w:val="24"/>
          <w:szCs w:val="24"/>
        </w:rPr>
      </w:pPr>
      <w:r w:rsidRPr="00357B8D">
        <w:rPr>
          <w:rStyle w:val="HTMLCite"/>
          <w:rFonts w:ascii="Swiss" w:hAnsi="Swiss" w:cs="Times New Roman"/>
          <w:sz w:val="24"/>
          <w:szCs w:val="24"/>
        </w:rPr>
        <w:t xml:space="preserve">10. </w:t>
      </w:r>
      <w:hyperlink r:id="rId12" w:history="1">
        <w:r w:rsidRPr="00357B8D">
          <w:rPr>
            <w:rStyle w:val="Hyperlink"/>
            <w:rFonts w:ascii="Swiss" w:hAnsi="Swiss" w:cs="Times New Roman"/>
            <w:color w:val="auto"/>
            <w:sz w:val="24"/>
            <w:szCs w:val="24"/>
            <w:u w:val="none"/>
          </w:rPr>
          <w:t>http://what-when-how.com/sociology/convergence-theories/</w:t>
        </w:r>
      </w:hyperlink>
    </w:p>
    <w:p w:rsidR="00A465FC" w:rsidRPr="00357B8D" w:rsidRDefault="00A465FC" w:rsidP="00357B8D">
      <w:pPr>
        <w:ind w:left="709" w:hanging="349"/>
        <w:rPr>
          <w:rFonts w:ascii="Swiss" w:hAnsi="Swiss" w:cs="Times New Roman"/>
          <w:sz w:val="24"/>
          <w:szCs w:val="24"/>
        </w:rPr>
      </w:pPr>
      <w:r w:rsidRPr="00357B8D">
        <w:rPr>
          <w:rStyle w:val="HTMLCite"/>
          <w:rFonts w:ascii="Swiss" w:hAnsi="Swiss" w:cs="Times New Roman"/>
          <w:color w:val="666666"/>
          <w:sz w:val="24"/>
          <w:szCs w:val="24"/>
        </w:rPr>
        <w:t>11</w:t>
      </w:r>
      <w:proofErr w:type="gramStart"/>
      <w:r w:rsidRPr="00357B8D">
        <w:rPr>
          <w:rStyle w:val="HTMLCite"/>
          <w:rFonts w:ascii="Swiss" w:hAnsi="Swiss" w:cs="Times New Roman"/>
          <w:color w:val="666666"/>
          <w:sz w:val="24"/>
          <w:szCs w:val="24"/>
        </w:rPr>
        <w:t>.www.google.me</w:t>
      </w:r>
      <w:proofErr w:type="gramEnd"/>
      <w:r w:rsidRPr="00357B8D">
        <w:rPr>
          <w:rStyle w:val="HTMLCite"/>
          <w:rFonts w:ascii="Swiss" w:hAnsi="Swiss" w:cs="Times New Roman"/>
          <w:color w:val="666666"/>
          <w:sz w:val="24"/>
          <w:szCs w:val="24"/>
        </w:rPr>
        <w:t>/?gws_rd=cr,ssl&amp;ei=fNRIVpmzH8yKsgH39oP4CQ#q=vaclav+havel+us+congress</w:t>
      </w:r>
    </w:p>
    <w:p w:rsidR="00A465FC" w:rsidRPr="006E3617" w:rsidRDefault="00A465FC" w:rsidP="004C5BDC">
      <w:pPr>
        <w:rPr>
          <w:rFonts w:ascii="Swiss" w:hAnsi="Swiss" w:cs="Constantia"/>
          <w:sz w:val="24"/>
          <w:szCs w:val="24"/>
        </w:rPr>
      </w:pPr>
    </w:p>
    <w:p w:rsidR="007E5E70" w:rsidRPr="006E3617" w:rsidRDefault="007E5E70" w:rsidP="0079404D">
      <w:pPr>
        <w:rPr>
          <w:rFonts w:ascii="Swiss" w:hAnsi="Swiss" w:cs="Times New Roman"/>
          <w:sz w:val="24"/>
          <w:szCs w:val="24"/>
        </w:rPr>
      </w:pPr>
    </w:p>
    <w:p w:rsidR="00B310F4" w:rsidRPr="006E3617" w:rsidRDefault="00B310F4">
      <w:pPr>
        <w:rPr>
          <w:rFonts w:ascii="Swiss" w:hAnsi="Swiss"/>
          <w:sz w:val="24"/>
          <w:szCs w:val="24"/>
        </w:rPr>
      </w:pPr>
    </w:p>
    <w:sectPr w:rsidR="00B310F4" w:rsidRPr="006E3617" w:rsidSect="004E765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16" w:rsidRDefault="00454416" w:rsidP="00877722">
      <w:pPr>
        <w:spacing w:after="0" w:line="240" w:lineRule="auto"/>
      </w:pPr>
      <w:r>
        <w:separator/>
      </w:r>
    </w:p>
  </w:endnote>
  <w:endnote w:type="continuationSeparator" w:id="0">
    <w:p w:rsidR="00454416" w:rsidRDefault="00454416" w:rsidP="0087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wiss">
    <w:panose1 w:val="00000000000000000000"/>
    <w:charset w:val="00"/>
    <w:family w:val="auto"/>
    <w:pitch w:val="variable"/>
    <w:sig w:usb0="00000087" w:usb1="00000000" w:usb2="00000000" w:usb3="00000000" w:csb0="0000001B" w:csb1="00000000"/>
  </w:font>
  <w:font w:name="Constantia">
    <w:panose1 w:val="02030602050306030303"/>
    <w:charset w:val="EE"/>
    <w:family w:val="roman"/>
    <w:pitch w:val="variable"/>
    <w:sig w:usb0="A00002EF" w:usb1="4000204B" w:usb2="00000000" w:usb3="00000000" w:csb0="0000019F" w:csb1="00000000"/>
  </w:font>
  <w:font w:name="Constantia-Italic">
    <w:altName w:val="Times New Roman"/>
    <w:panose1 w:val="00000000000000000000"/>
    <w:charset w:val="00"/>
    <w:family w:val="roman"/>
    <w:notTrueType/>
    <w:pitch w:val="default"/>
    <w:sig w:usb0="00000003" w:usb1="00000000" w:usb2="00000000" w:usb3="00000000" w:csb0="00000001" w:csb1="00000000"/>
  </w:font>
  <w:font w:name="MyriadPro-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A9" w:rsidRDefault="005312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66935"/>
      <w:docPartObj>
        <w:docPartGallery w:val="Page Numbers (Bottom of Page)"/>
        <w:docPartUnique/>
      </w:docPartObj>
    </w:sdtPr>
    <w:sdtContent>
      <w:p w:rsidR="005312A9" w:rsidRDefault="00DD0499">
        <w:pPr>
          <w:pStyle w:val="Footer"/>
          <w:jc w:val="center"/>
        </w:pPr>
        <w:r>
          <w:fldChar w:fldCharType="begin"/>
        </w:r>
        <w:r w:rsidR="005312A9">
          <w:instrText xml:space="preserve"> PAGE   \* MERGEFORMAT </w:instrText>
        </w:r>
        <w:r>
          <w:fldChar w:fldCharType="separate"/>
        </w:r>
        <w:r w:rsidR="002316F7">
          <w:rPr>
            <w:noProof/>
          </w:rPr>
          <w:t>6</w:t>
        </w:r>
        <w:r>
          <w:fldChar w:fldCharType="end"/>
        </w:r>
      </w:p>
    </w:sdtContent>
  </w:sdt>
  <w:p w:rsidR="005312A9" w:rsidRDefault="005312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A9" w:rsidRDefault="00531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16" w:rsidRDefault="00454416" w:rsidP="00877722">
      <w:pPr>
        <w:spacing w:after="0" w:line="240" w:lineRule="auto"/>
      </w:pPr>
      <w:r>
        <w:separator/>
      </w:r>
    </w:p>
  </w:footnote>
  <w:footnote w:type="continuationSeparator" w:id="0">
    <w:p w:rsidR="00454416" w:rsidRDefault="00454416" w:rsidP="00877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A9" w:rsidRDefault="00531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A9" w:rsidRDefault="005312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A9" w:rsidRDefault="005312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62F4E"/>
    <w:multiLevelType w:val="hybridMultilevel"/>
    <w:tmpl w:val="642A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4D2B1D"/>
    <w:rsid w:val="00041F4F"/>
    <w:rsid w:val="00073D74"/>
    <w:rsid w:val="000C413C"/>
    <w:rsid w:val="00114CFC"/>
    <w:rsid w:val="001261A8"/>
    <w:rsid w:val="00134F01"/>
    <w:rsid w:val="001C4D25"/>
    <w:rsid w:val="001F1FBF"/>
    <w:rsid w:val="00202176"/>
    <w:rsid w:val="00205E4A"/>
    <w:rsid w:val="002316F7"/>
    <w:rsid w:val="002522C7"/>
    <w:rsid w:val="002949E2"/>
    <w:rsid w:val="002B675B"/>
    <w:rsid w:val="003403A8"/>
    <w:rsid w:val="00357B08"/>
    <w:rsid w:val="00357B8D"/>
    <w:rsid w:val="00393B05"/>
    <w:rsid w:val="0039408D"/>
    <w:rsid w:val="003B041E"/>
    <w:rsid w:val="003F2902"/>
    <w:rsid w:val="004539A2"/>
    <w:rsid w:val="00454416"/>
    <w:rsid w:val="00477247"/>
    <w:rsid w:val="00491AE2"/>
    <w:rsid w:val="004A1C35"/>
    <w:rsid w:val="004C05D1"/>
    <w:rsid w:val="004C5BDC"/>
    <w:rsid w:val="004D2B1D"/>
    <w:rsid w:val="004E765A"/>
    <w:rsid w:val="004F0CA3"/>
    <w:rsid w:val="004F3F59"/>
    <w:rsid w:val="00504991"/>
    <w:rsid w:val="00513B57"/>
    <w:rsid w:val="005312A9"/>
    <w:rsid w:val="005A1227"/>
    <w:rsid w:val="005E3FC4"/>
    <w:rsid w:val="00660BB9"/>
    <w:rsid w:val="00666AB0"/>
    <w:rsid w:val="006B4DDB"/>
    <w:rsid w:val="006E165A"/>
    <w:rsid w:val="006E3617"/>
    <w:rsid w:val="00703C6D"/>
    <w:rsid w:val="00714F78"/>
    <w:rsid w:val="00784661"/>
    <w:rsid w:val="0079404D"/>
    <w:rsid w:val="007A10A8"/>
    <w:rsid w:val="007E5E70"/>
    <w:rsid w:val="007F66AD"/>
    <w:rsid w:val="00826FE9"/>
    <w:rsid w:val="00840CF4"/>
    <w:rsid w:val="0085240B"/>
    <w:rsid w:val="00871356"/>
    <w:rsid w:val="00877722"/>
    <w:rsid w:val="00880656"/>
    <w:rsid w:val="00881500"/>
    <w:rsid w:val="008A0D6D"/>
    <w:rsid w:val="008B65C6"/>
    <w:rsid w:val="008D7788"/>
    <w:rsid w:val="008F004A"/>
    <w:rsid w:val="00915B90"/>
    <w:rsid w:val="00924E35"/>
    <w:rsid w:val="0093255D"/>
    <w:rsid w:val="00953CF0"/>
    <w:rsid w:val="00981832"/>
    <w:rsid w:val="00985CF3"/>
    <w:rsid w:val="009A0A2B"/>
    <w:rsid w:val="00A01238"/>
    <w:rsid w:val="00A201E5"/>
    <w:rsid w:val="00A465FC"/>
    <w:rsid w:val="00A56DB9"/>
    <w:rsid w:val="00A76DB1"/>
    <w:rsid w:val="00AC6EC0"/>
    <w:rsid w:val="00AD04FB"/>
    <w:rsid w:val="00AD41DB"/>
    <w:rsid w:val="00AD591F"/>
    <w:rsid w:val="00AE3BEF"/>
    <w:rsid w:val="00AF2C9E"/>
    <w:rsid w:val="00B310F4"/>
    <w:rsid w:val="00B503DC"/>
    <w:rsid w:val="00BC295E"/>
    <w:rsid w:val="00BF0B34"/>
    <w:rsid w:val="00BF6A09"/>
    <w:rsid w:val="00C11655"/>
    <w:rsid w:val="00C121CE"/>
    <w:rsid w:val="00C24075"/>
    <w:rsid w:val="00CA54C7"/>
    <w:rsid w:val="00D1190E"/>
    <w:rsid w:val="00D12C56"/>
    <w:rsid w:val="00D14E18"/>
    <w:rsid w:val="00D36CD8"/>
    <w:rsid w:val="00D55EA2"/>
    <w:rsid w:val="00D671F8"/>
    <w:rsid w:val="00DD0499"/>
    <w:rsid w:val="00E04310"/>
    <w:rsid w:val="00E14B07"/>
    <w:rsid w:val="00E65BAC"/>
    <w:rsid w:val="00E75C23"/>
    <w:rsid w:val="00E83A91"/>
    <w:rsid w:val="00EA760A"/>
    <w:rsid w:val="00F11ABC"/>
    <w:rsid w:val="00F80451"/>
    <w:rsid w:val="00FE03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B1D"/>
    <w:rPr>
      <w:color w:val="0000FF"/>
      <w:u w:val="single"/>
    </w:rPr>
  </w:style>
  <w:style w:type="paragraph" w:styleId="NormalWeb">
    <w:name w:val="Normal (Web)"/>
    <w:basedOn w:val="Normal"/>
    <w:uiPriority w:val="99"/>
    <w:semiHidden/>
    <w:unhideWhenUsed/>
    <w:rsid w:val="007940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7772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77722"/>
  </w:style>
  <w:style w:type="paragraph" w:styleId="Footer">
    <w:name w:val="footer"/>
    <w:basedOn w:val="Normal"/>
    <w:link w:val="FooterChar"/>
    <w:uiPriority w:val="99"/>
    <w:unhideWhenUsed/>
    <w:rsid w:val="0087772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7722"/>
  </w:style>
  <w:style w:type="paragraph" w:customStyle="1" w:styleId="Default">
    <w:name w:val="Default"/>
    <w:rsid w:val="00BF0B34"/>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A465FC"/>
    <w:rPr>
      <w:i/>
      <w:iCs/>
    </w:rPr>
  </w:style>
  <w:style w:type="character" w:customStyle="1" w:styleId="a-size-base6">
    <w:name w:val="a-size-base6"/>
    <w:basedOn w:val="DefaultParagraphFont"/>
    <w:rsid w:val="00A465FC"/>
  </w:style>
  <w:style w:type="character" w:styleId="HTMLCite">
    <w:name w:val="HTML Cite"/>
    <w:basedOn w:val="DefaultParagraphFont"/>
    <w:uiPriority w:val="99"/>
    <w:semiHidden/>
    <w:unhideWhenUsed/>
    <w:rsid w:val="00A465FC"/>
    <w:rPr>
      <w:i/>
      <w:iCs/>
    </w:rPr>
  </w:style>
  <w:style w:type="character" w:customStyle="1" w:styleId="a-size-large1">
    <w:name w:val="a-size-large1"/>
    <w:basedOn w:val="DefaultParagraphFont"/>
    <w:rsid w:val="00A465FC"/>
    <w:rPr>
      <w:rFonts w:ascii="Arial" w:hAnsi="Arial" w:cs="Arial" w:hint="default"/>
    </w:rPr>
  </w:style>
  <w:style w:type="character" w:customStyle="1" w:styleId="st1">
    <w:name w:val="st1"/>
    <w:basedOn w:val="DefaultParagraphFont"/>
    <w:rsid w:val="00A465FC"/>
  </w:style>
  <w:style w:type="paragraph" w:styleId="ListParagraph">
    <w:name w:val="List Paragraph"/>
    <w:basedOn w:val="Normal"/>
    <w:uiPriority w:val="34"/>
    <w:qFormat/>
    <w:rsid w:val="00A46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B1D"/>
    <w:rPr>
      <w:color w:val="0000FF"/>
      <w:u w:val="single"/>
    </w:rPr>
  </w:style>
  <w:style w:type="paragraph" w:styleId="NormalWeb">
    <w:name w:val="Normal (Web)"/>
    <w:basedOn w:val="Normal"/>
    <w:uiPriority w:val="99"/>
    <w:semiHidden/>
    <w:unhideWhenUsed/>
    <w:rsid w:val="007940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7772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77722"/>
  </w:style>
  <w:style w:type="paragraph" w:styleId="Footer">
    <w:name w:val="footer"/>
    <w:basedOn w:val="Normal"/>
    <w:link w:val="FooterChar"/>
    <w:uiPriority w:val="99"/>
    <w:unhideWhenUsed/>
    <w:rsid w:val="0087772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7722"/>
  </w:style>
  <w:style w:type="paragraph" w:customStyle="1" w:styleId="Default">
    <w:name w:val="Default"/>
    <w:rsid w:val="00BF0B34"/>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A465FC"/>
    <w:rPr>
      <w:i/>
      <w:iCs/>
    </w:rPr>
  </w:style>
  <w:style w:type="character" w:customStyle="1" w:styleId="a-size-base6">
    <w:name w:val="a-size-base6"/>
    <w:basedOn w:val="DefaultParagraphFont"/>
    <w:rsid w:val="00A465FC"/>
  </w:style>
  <w:style w:type="character" w:styleId="HTMLCite">
    <w:name w:val="HTML Cite"/>
    <w:basedOn w:val="DefaultParagraphFont"/>
    <w:uiPriority w:val="99"/>
    <w:semiHidden/>
    <w:unhideWhenUsed/>
    <w:rsid w:val="00A465FC"/>
    <w:rPr>
      <w:i/>
      <w:iCs/>
    </w:rPr>
  </w:style>
  <w:style w:type="character" w:customStyle="1" w:styleId="a-size-large1">
    <w:name w:val="a-size-large1"/>
    <w:basedOn w:val="DefaultParagraphFont"/>
    <w:rsid w:val="00A465FC"/>
    <w:rPr>
      <w:rFonts w:ascii="Arial" w:hAnsi="Arial" w:cs="Arial" w:hint="default"/>
    </w:rPr>
  </w:style>
  <w:style w:type="character" w:customStyle="1" w:styleId="st1">
    <w:name w:val="st1"/>
    <w:basedOn w:val="DefaultParagraphFont"/>
    <w:rsid w:val="00A465FC"/>
  </w:style>
  <w:style w:type="paragraph" w:styleId="ListParagraph">
    <w:name w:val="List Paragraph"/>
    <w:basedOn w:val="Normal"/>
    <w:uiPriority w:val="34"/>
    <w:qFormat/>
    <w:rsid w:val="00A46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Structure_of_Scientific_Revolu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hat-when-how.com/sociology/convergence-the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ual-memory.co.uk/daniel/Documents/tecdet/tdet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undless.com/sociology/textbooks/boundless-sociology-textbook/social-change-21/sources-of-social-change-139/ogburn-s-theory-766-74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inyquote.com/.../john_desmond_bernal.h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7BA5-5141-4608-8DB9-FAB657ED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Momir</dc:creator>
  <cp:lastModifiedBy>Windows User</cp:lastModifiedBy>
  <cp:revision>7</cp:revision>
  <dcterms:created xsi:type="dcterms:W3CDTF">2015-11-16T06:21:00Z</dcterms:created>
  <dcterms:modified xsi:type="dcterms:W3CDTF">2015-11-16T08:10:00Z</dcterms:modified>
</cp:coreProperties>
</file>